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56E8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227B5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E83C" wp14:editId="41FB330B">
                <wp:simplePos x="0" y="0"/>
                <wp:positionH relativeFrom="column">
                  <wp:posOffset>4250636</wp:posOffset>
                </wp:positionH>
                <wp:positionV relativeFrom="paragraph">
                  <wp:posOffset>-358775</wp:posOffset>
                </wp:positionV>
                <wp:extent cx="1826787" cy="349857"/>
                <wp:effectExtent l="0" t="0" r="15240" b="19050"/>
                <wp:wrapNone/>
                <wp:docPr id="180889174" name="Text Box 180889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87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E72A15" w14:textId="77777777" w:rsidR="003E4744" w:rsidRDefault="003E4744" w:rsidP="003E4744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  <w:t>NEU-QF5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1463CBF" w14:textId="77777777" w:rsidR="003E4744" w:rsidRDefault="003E4744" w:rsidP="003E474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E83C" id="_x0000_t202" coordsize="21600,21600" o:spt="202" path="m,l,21600r21600,l21600,xe">
                <v:stroke joinstyle="miter"/>
                <v:path gradientshapeok="t" o:connecttype="rect"/>
              </v:shapetype>
              <v:shape id="Text Box 180889174" o:spid="_x0000_s1026" type="#_x0000_t202" style="position:absolute;left:0;text-align:left;margin-left:334.7pt;margin-top:-28.25pt;width:143.8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">
                <v:textbox>
                  <w:txbxContent>
                    <w:p w14:paraId="3AE72A15" w14:textId="77777777" w:rsidR="003E4744" w:rsidRDefault="003E4744" w:rsidP="003E4744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Alignment w:val="top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  <w:t>NEU-QF5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ปีการศึกษา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  <w:lang w:val="en-GB"/>
                        </w:rPr>
                        <w:t>2566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1463CBF" w14:textId="77777777" w:rsidR="003E4744" w:rsidRDefault="003E4744" w:rsidP="003E4744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B57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CE2008A" wp14:editId="653B9C47">
            <wp:extent cx="1221698" cy="162180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5" cy="16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6CC03" w14:textId="77777777" w:rsidR="003E4744" w:rsidRPr="00227B57" w:rsidRDefault="003E4744" w:rsidP="003E474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CFD5EBC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รายงานผลการดำเนินงานของ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1F2855B9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</w:rPr>
        <w:t xml:space="preserve">(Course 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>Report</w:t>
      </w:r>
      <w:r w:rsidRPr="00227B57">
        <w:rPr>
          <w:rFonts w:ascii="TH SarabunPSK" w:hAnsi="TH SarabunPSK" w:cs="TH SarabunPSK" w:hint="cs"/>
          <w:b/>
          <w:bCs/>
          <w:sz w:val="36"/>
          <w:szCs w:val="36"/>
        </w:rPr>
        <w:t>)</w:t>
      </w:r>
    </w:p>
    <w:p w14:paraId="696D64C2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BF5C6A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492499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0DF677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B54139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93E347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 xml:space="preserve">BU21001 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ภาษาอังกฤษเพื่อการสื่อสารทางธุรกิจ</w:t>
      </w:r>
    </w:p>
    <w:p w14:paraId="2B82DDC8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Business English</w:t>
      </w:r>
    </w:p>
    <w:p w14:paraId="568303F7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ประจำภาคเรียนที่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 xml:space="preserve"> 1 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ปีการศึกษา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 xml:space="preserve"> 2566</w:t>
      </w:r>
    </w:p>
    <w:p w14:paraId="7B3C116A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4A7504EC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064A9D7E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77889062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4D1806D9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2DCB876D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74173D35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940793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F36CD7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หลักสูตรบริหารธุรกิจมหาบัณฑิต</w:t>
      </w:r>
    </w:p>
    <w:p w14:paraId="24A3572A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หลักสูตรปรับปรุงปี พ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.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ศ</w:t>
      </w:r>
      <w:r w:rsidRPr="00227B57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. 2563</w:t>
      </w:r>
    </w:p>
    <w:p w14:paraId="29539EAE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คณะบริหารธุรกิจ </w:t>
      </w:r>
    </w:p>
    <w:p w14:paraId="07FB4A70" w14:textId="77777777" w:rsidR="003E4744" w:rsidRPr="00227B57" w:rsidRDefault="003E4744" w:rsidP="003E474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มหาวิทยาลัยภาคตะวันออกเฉียงเหนือ</w:t>
      </w:r>
    </w:p>
    <w:p w14:paraId="4E635A44" w14:textId="77777777" w:rsidR="004F743B" w:rsidRDefault="004F743B">
      <w:pPr>
        <w:spacing w:after="0" w:line="240" w:lineRule="auto"/>
      </w:pPr>
      <w:r>
        <w:br w:type="page"/>
      </w:r>
    </w:p>
    <w:p w14:paraId="548AC9A7" w14:textId="77777777" w:rsidR="004F743B" w:rsidRDefault="004F743B" w:rsidP="004F743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รายงานผลการดำเนินงานของรายวิชา</w:t>
      </w:r>
    </w:p>
    <w:p w14:paraId="6B66FB89" w14:textId="77777777" w:rsidR="004F743B" w:rsidRDefault="004F743B" w:rsidP="004F743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Course Report</w:t>
      </w:r>
    </w:p>
    <w:p w14:paraId="68CC97E0" w14:textId="77777777" w:rsidR="004F743B" w:rsidRPr="004F743B" w:rsidRDefault="004F743B" w:rsidP="004F743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BEB55CD" w14:textId="77777777" w:rsidR="004F743B" w:rsidRDefault="004F743B" w:rsidP="004F743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7B57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1 ข้อมูลทั่วไปของรายวิชา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1581"/>
        <w:gridCol w:w="545"/>
        <w:gridCol w:w="1984"/>
        <w:gridCol w:w="1510"/>
      </w:tblGrid>
      <w:tr w:rsidR="004F743B" w:rsidRPr="00227B57" w14:paraId="01F6BCDB" w14:textId="77777777" w:rsidTr="006C33A4">
        <w:trPr>
          <w:trHeight w:val="190"/>
        </w:trPr>
        <w:tc>
          <w:tcPr>
            <w:tcW w:w="3402" w:type="dxa"/>
          </w:tcPr>
          <w:p w14:paraId="5E4762C0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รหัสและชื่อรายวิชา</w:t>
            </w:r>
          </w:p>
        </w:tc>
        <w:tc>
          <w:tcPr>
            <w:tcW w:w="5618" w:type="dxa"/>
            <w:gridSpan w:val="4"/>
          </w:tcPr>
          <w:p w14:paraId="73A45250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43B" w:rsidRPr="00227B57" w14:paraId="4E48CAD2" w14:textId="77777777" w:rsidTr="005911DD">
        <w:trPr>
          <w:trHeight w:val="73"/>
        </w:trPr>
        <w:tc>
          <w:tcPr>
            <w:tcW w:w="3402" w:type="dxa"/>
          </w:tcPr>
          <w:p w14:paraId="71B7BF59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1.1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รหัสวิชา</w:t>
            </w:r>
          </w:p>
        </w:tc>
        <w:tc>
          <w:tcPr>
            <w:tcW w:w="5618" w:type="dxa"/>
            <w:gridSpan w:val="4"/>
          </w:tcPr>
          <w:p w14:paraId="3134B677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BU21001</w:t>
            </w:r>
          </w:p>
        </w:tc>
      </w:tr>
      <w:tr w:rsidR="004F743B" w:rsidRPr="00227B57" w14:paraId="38B3E6DF" w14:textId="77777777" w:rsidTr="006C33A4">
        <w:trPr>
          <w:trHeight w:val="73"/>
        </w:trPr>
        <w:tc>
          <w:tcPr>
            <w:tcW w:w="3402" w:type="dxa"/>
          </w:tcPr>
          <w:p w14:paraId="5999C117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1.2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ชื่อรายวิชาภาษาไทย</w:t>
            </w:r>
          </w:p>
        </w:tc>
        <w:tc>
          <w:tcPr>
            <w:tcW w:w="5618" w:type="dxa"/>
            <w:gridSpan w:val="4"/>
          </w:tcPr>
          <w:p w14:paraId="7A917149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ภาษาอังกฤษเพื่อการสื่อสารทางธุรกิจ</w:t>
            </w:r>
          </w:p>
        </w:tc>
      </w:tr>
      <w:tr w:rsidR="004F743B" w:rsidRPr="00227B57" w14:paraId="4A05FE27" w14:textId="77777777" w:rsidTr="006C33A4">
        <w:trPr>
          <w:trHeight w:val="113"/>
        </w:trPr>
        <w:tc>
          <w:tcPr>
            <w:tcW w:w="3402" w:type="dxa"/>
          </w:tcPr>
          <w:p w14:paraId="68ACBB79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ชื่อรายวิชาภาษาอังกฤษ</w:t>
            </w:r>
          </w:p>
        </w:tc>
        <w:tc>
          <w:tcPr>
            <w:tcW w:w="5618" w:type="dxa"/>
            <w:gridSpan w:val="4"/>
          </w:tcPr>
          <w:p w14:paraId="45A0EF38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Business English</w:t>
            </w:r>
          </w:p>
        </w:tc>
      </w:tr>
      <w:tr w:rsidR="004F743B" w:rsidRPr="00227B57" w14:paraId="1DBDB605" w14:textId="77777777" w:rsidTr="006C33A4">
        <w:trPr>
          <w:trHeight w:val="113"/>
        </w:trPr>
        <w:tc>
          <w:tcPr>
            <w:tcW w:w="3402" w:type="dxa"/>
          </w:tcPr>
          <w:p w14:paraId="62F3EA98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.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จำนวนหน่วยกิต</w:t>
            </w:r>
          </w:p>
        </w:tc>
        <w:tc>
          <w:tcPr>
            <w:tcW w:w="5618" w:type="dxa"/>
            <w:gridSpan w:val="4"/>
          </w:tcPr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id w:val="-374157900"/>
              <w:placeholder>
                <w:docPart w:val="C5A7AF50BC1C4F4CA19CD79A37C968D0"/>
              </w:placeholder>
              <w:comboBox>
                <w:listItem w:value="Choose an item."/>
                <w:listItem w:displayText="3(2-2-5)" w:value="3(2-2-5)"/>
                <w:listItem w:displayText="3(3-0-6)" w:value="3(3-0-6)"/>
                <w:listItem w:displayText="3" w:value="3"/>
                <w:listItem w:displayText="6" w:value="6"/>
              </w:comboBox>
            </w:sdtPr>
            <w:sdtContent>
              <w:p w14:paraId="427BAD8C" w14:textId="77777777" w:rsidR="004F743B" w:rsidRPr="00227B57" w:rsidRDefault="004F743B" w:rsidP="006C33A4">
                <w:pPr>
                  <w:pStyle w:val="NoSpacing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</w:rPr>
                  <w:t>3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(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</w:rPr>
                  <w:t>3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-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</w:rPr>
                  <w:t>0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-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</w:rPr>
                  <w:t>6</w:t>
                </w:r>
                <w:r w:rsidRPr="00227B5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</w:tr>
      <w:tr w:rsidR="004F743B" w:rsidRPr="00227B57" w14:paraId="70AF84CA" w14:textId="77777777" w:rsidTr="00D46EEB">
        <w:trPr>
          <w:trHeight w:val="113"/>
        </w:trPr>
        <w:tc>
          <w:tcPr>
            <w:tcW w:w="3402" w:type="dxa"/>
          </w:tcPr>
          <w:p w14:paraId="11FC8F59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หมวดวิชา/ภาคการศึกษา</w:t>
            </w:r>
          </w:p>
        </w:tc>
        <w:tc>
          <w:tcPr>
            <w:tcW w:w="2127" w:type="dxa"/>
            <w:gridSpan w:val="2"/>
          </w:tcPr>
          <w:p w14:paraId="2113FF48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หมวดวิชาเสริมพื้นฐาน            </w:t>
            </w:r>
          </w:p>
        </w:tc>
        <w:tc>
          <w:tcPr>
            <w:tcW w:w="3491" w:type="dxa"/>
            <w:gridSpan w:val="2"/>
          </w:tcPr>
          <w:p w14:paraId="17353E9B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ภาคการศึกษาที่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1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ปีการศึกษา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2566</w:t>
            </w:r>
          </w:p>
        </w:tc>
      </w:tr>
      <w:tr w:rsidR="00D46EEB" w:rsidRPr="00227B57" w14:paraId="1166335B" w14:textId="02BAA6D6" w:rsidTr="00D46EEB">
        <w:trPr>
          <w:trHeight w:val="113"/>
        </w:trPr>
        <w:tc>
          <w:tcPr>
            <w:tcW w:w="3402" w:type="dxa"/>
          </w:tcPr>
          <w:p w14:paraId="72F9BE02" w14:textId="38739F53" w:rsidR="00D46EEB" w:rsidRPr="00227B57" w:rsidRDefault="00D46EEB" w:rsidP="009646F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ระดับการเรียนรู้ของรายวิชา</w:t>
            </w:r>
          </w:p>
        </w:tc>
        <w:tc>
          <w:tcPr>
            <w:tcW w:w="2127" w:type="dxa"/>
            <w:gridSpan w:val="2"/>
          </w:tcPr>
          <w:p w14:paraId="71FB4EF4" w14:textId="1B79874C" w:rsidR="00D46EEB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0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EEB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46EEB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6EEB" w:rsidRPr="00DD77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46EEB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6EEB" w:rsidRPr="00DD77B7">
              <w:rPr>
                <w:rFonts w:ascii="TH SarabunPSK" w:hAnsi="TH SarabunPSK" w:cs="TH SarabunPSK"/>
                <w:sz w:val="32"/>
                <w:szCs w:val="32"/>
              </w:rPr>
              <w:t>Remember</w:t>
            </w:r>
          </w:p>
        </w:tc>
        <w:tc>
          <w:tcPr>
            <w:tcW w:w="1981" w:type="dxa"/>
          </w:tcPr>
          <w:p w14:paraId="5110ED23" w14:textId="1BFEAF9C" w:rsidR="00D46EEB" w:rsidRPr="00D46EEB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46997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6EEB" w:rsidRPr="00DD77B7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D46EEB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6EEB" w:rsidRPr="00DD77B7">
              <w:rPr>
                <w:rFonts w:ascii="TH SarabunPSK" w:hAnsi="TH SarabunPSK" w:cs="TH SarabunPSK"/>
                <w:sz w:val="32"/>
                <w:szCs w:val="32"/>
              </w:rPr>
              <w:t>2 Understand</w:t>
            </w:r>
            <w:r w:rsidR="00D46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46E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10" w:type="dxa"/>
          </w:tcPr>
          <w:p w14:paraId="4D9F1FBB" w14:textId="446E647E" w:rsidR="00D46EEB" w:rsidRPr="00D46EEB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25960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6EEB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D46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6EEB">
              <w:rPr>
                <w:rFonts w:ascii="TH SarabunPSK" w:hAnsi="TH SarabunPSK" w:cs="TH SarabunPSK"/>
                <w:sz w:val="32"/>
                <w:szCs w:val="32"/>
                <w:lang w:val="en-GB"/>
              </w:rPr>
              <w:t>3 Apply</w:t>
            </w:r>
          </w:p>
        </w:tc>
      </w:tr>
      <w:tr w:rsidR="009646F1" w:rsidRPr="00227B57" w14:paraId="1268779F" w14:textId="69F0C322" w:rsidTr="00D46EEB">
        <w:trPr>
          <w:trHeight w:val="113"/>
        </w:trPr>
        <w:tc>
          <w:tcPr>
            <w:tcW w:w="3402" w:type="dxa"/>
          </w:tcPr>
          <w:p w14:paraId="4F3F0B2B" w14:textId="77777777" w:rsidR="009646F1" w:rsidRPr="00227B57" w:rsidRDefault="009646F1" w:rsidP="009646F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14:paraId="409C4E82" w14:textId="0E9A8644" w:rsidR="009646F1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3801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646F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9646F1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>4 Analyze</w:t>
            </w:r>
          </w:p>
        </w:tc>
        <w:tc>
          <w:tcPr>
            <w:tcW w:w="1984" w:type="dxa"/>
          </w:tcPr>
          <w:p w14:paraId="477C9B8E" w14:textId="591D9061" w:rsidR="009646F1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24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F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9646F1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>5 Evaluate</w:t>
            </w:r>
          </w:p>
        </w:tc>
        <w:tc>
          <w:tcPr>
            <w:tcW w:w="1507" w:type="dxa"/>
          </w:tcPr>
          <w:p w14:paraId="547ADD45" w14:textId="5E38C37C" w:rsidR="009646F1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601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F1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646F1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>6 Create</w:t>
            </w:r>
          </w:p>
        </w:tc>
      </w:tr>
      <w:tr w:rsidR="009646F1" w:rsidRPr="00227B57" w14:paraId="6893E1F7" w14:textId="6A8FAEB2" w:rsidTr="00F4102A">
        <w:trPr>
          <w:trHeight w:val="113"/>
        </w:trPr>
        <w:tc>
          <w:tcPr>
            <w:tcW w:w="3402" w:type="dxa"/>
          </w:tcPr>
          <w:p w14:paraId="2544B61D" w14:textId="5120F885" w:rsidR="009646F1" w:rsidRPr="00227B57" w:rsidRDefault="009646F1" w:rsidP="009646F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การวัดประเมินผล</w:t>
            </w:r>
          </w:p>
        </w:tc>
        <w:tc>
          <w:tcPr>
            <w:tcW w:w="2127" w:type="dxa"/>
            <w:gridSpan w:val="2"/>
          </w:tcPr>
          <w:p w14:paraId="580B2CEF" w14:textId="36D190D4" w:rsidR="009646F1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11876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646F1" w:rsidRPr="00DD77B7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984" w:type="dxa"/>
          </w:tcPr>
          <w:p w14:paraId="3FC7A1B8" w14:textId="20ADE5F1" w:rsidR="009646F1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384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F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 xml:space="preserve"> S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1507" w:type="dxa"/>
          </w:tcPr>
          <w:p w14:paraId="252DC439" w14:textId="4A5B089F" w:rsidR="009646F1" w:rsidRPr="00227B57" w:rsidRDefault="00000000" w:rsidP="009646F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9294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6F1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646F1" w:rsidRPr="00DD77B7">
              <w:rPr>
                <w:rFonts w:ascii="TH SarabunPSK" w:hAnsi="TH SarabunPSK" w:cs="TH SarabunPSK"/>
                <w:sz w:val="32"/>
                <w:szCs w:val="32"/>
              </w:rPr>
              <w:t xml:space="preserve"> P</w:t>
            </w:r>
          </w:p>
        </w:tc>
      </w:tr>
      <w:tr w:rsidR="004F743B" w:rsidRPr="00227B57" w14:paraId="7078BFF1" w14:textId="77777777" w:rsidTr="006C33A4">
        <w:trPr>
          <w:trHeight w:val="113"/>
        </w:trPr>
        <w:tc>
          <w:tcPr>
            <w:tcW w:w="9020" w:type="dxa"/>
            <w:gridSpan w:val="5"/>
          </w:tcPr>
          <w:p w14:paraId="18863A56" w14:textId="685AF109" w:rsidR="004F743B" w:rsidRPr="00227B57" w:rsidRDefault="009646F1" w:rsidP="006C33A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6</w:t>
            </w:r>
            <w:r w:rsidR="004F743B"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 xml:space="preserve">. </w:t>
            </w:r>
            <w:r w:rsidR="004F743B"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ผู้รับผิดชอบรายวิชาและผู้สอน</w:t>
            </w:r>
          </w:p>
        </w:tc>
      </w:tr>
      <w:tr w:rsidR="004F743B" w:rsidRPr="00227B57" w14:paraId="7A69660C" w14:textId="77777777" w:rsidTr="006C33A4">
        <w:trPr>
          <w:trHeight w:val="113"/>
        </w:trPr>
        <w:tc>
          <w:tcPr>
            <w:tcW w:w="3402" w:type="dxa"/>
          </w:tcPr>
          <w:p w14:paraId="6368846C" w14:textId="6DB53D1E" w:rsidR="004F743B" w:rsidRPr="00227B57" w:rsidRDefault="009646F1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  <w:r w:rsidR="004F743B"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.1</w:t>
            </w:r>
            <w:r w:rsidR="004F743B" w:rsidRPr="00227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ผู้รับผิดชอบรายวิชา</w:t>
            </w:r>
            <w:r w:rsidR="006C33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และผู้สอน</w:t>
            </w:r>
          </w:p>
        </w:tc>
        <w:tc>
          <w:tcPr>
            <w:tcW w:w="5618" w:type="dxa"/>
            <w:gridSpan w:val="4"/>
          </w:tcPr>
          <w:p w14:paraId="3BAD1773" w14:textId="77777777" w:rsidR="004F743B" w:rsidRPr="00227B57" w:rsidRDefault="004F743B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3A4" w:rsidRPr="00227B57" w14:paraId="74F5153B" w14:textId="77777777" w:rsidTr="006C33A4">
        <w:trPr>
          <w:trHeight w:val="113"/>
        </w:trPr>
        <w:tc>
          <w:tcPr>
            <w:tcW w:w="9020" w:type="dxa"/>
            <w:gridSpan w:val="5"/>
          </w:tcPr>
          <w:p w14:paraId="2F3F9D74" w14:textId="77777777" w:rsidR="006C33A4" w:rsidRDefault="006C33A4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5118"/>
              <w:gridCol w:w="2932"/>
            </w:tblGrid>
            <w:tr w:rsidR="006C33A4" w14:paraId="0E0927E3" w14:textId="77777777" w:rsidTr="00B35B46">
              <w:tc>
                <w:tcPr>
                  <w:tcW w:w="744" w:type="dxa"/>
                </w:tcPr>
                <w:p w14:paraId="01B60412" w14:textId="4757841C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5118" w:type="dxa"/>
                </w:tcPr>
                <w:p w14:paraId="3EC6E721" w14:textId="6E0AEBDD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ผู้รับผิดชอบสอน</w:t>
                  </w:r>
                </w:p>
              </w:tc>
              <w:tc>
                <w:tcPr>
                  <w:tcW w:w="2932" w:type="dxa"/>
                </w:tcPr>
                <w:p w14:paraId="6F9DA67E" w14:textId="3091B25F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จำนวนชั่วโมงสอน</w:t>
                  </w:r>
                </w:p>
              </w:tc>
            </w:tr>
            <w:tr w:rsidR="006C33A4" w14:paraId="6BD38426" w14:textId="77777777" w:rsidTr="00D074B1">
              <w:tc>
                <w:tcPr>
                  <w:tcW w:w="744" w:type="dxa"/>
                </w:tcPr>
                <w:p w14:paraId="104BE98A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4B4AFDD7" w14:textId="77EBD0EF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16F90F7A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C33A4" w14:paraId="685C054D" w14:textId="77777777" w:rsidTr="000F79FF">
              <w:tc>
                <w:tcPr>
                  <w:tcW w:w="744" w:type="dxa"/>
                </w:tcPr>
                <w:p w14:paraId="2C8194ED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023B09F7" w14:textId="373E5904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2DF9EF3F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C33A4" w14:paraId="6B705581" w14:textId="77777777" w:rsidTr="002D7771">
              <w:tc>
                <w:tcPr>
                  <w:tcW w:w="744" w:type="dxa"/>
                </w:tcPr>
                <w:p w14:paraId="2D443B68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2DA7D5DB" w14:textId="659B169C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1AC3FA91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C33A4" w14:paraId="107E8DBF" w14:textId="77777777" w:rsidTr="002A3A65">
              <w:tc>
                <w:tcPr>
                  <w:tcW w:w="744" w:type="dxa"/>
                </w:tcPr>
                <w:p w14:paraId="4F8D24FB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74D09968" w14:textId="79A5340F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019A1E06" w14:textId="77777777" w:rsidR="006C33A4" w:rsidRDefault="006C33A4" w:rsidP="00510C5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F4353DD" w14:textId="77777777" w:rsidR="006C33A4" w:rsidRPr="00227B57" w:rsidRDefault="006C33A4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3A4" w:rsidRPr="00227B57" w14:paraId="144D94EC" w14:textId="77777777" w:rsidTr="006C33A4">
        <w:trPr>
          <w:trHeight w:val="113"/>
        </w:trPr>
        <w:tc>
          <w:tcPr>
            <w:tcW w:w="3402" w:type="dxa"/>
          </w:tcPr>
          <w:p w14:paraId="2B289030" w14:textId="7A2C26C3" w:rsidR="006C33A4" w:rsidRPr="006C33A4" w:rsidRDefault="009646F1" w:rsidP="006C33A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7</w:t>
            </w:r>
            <w:r w:rsidR="006C33A4" w:rsidRPr="006C33A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. </w:t>
            </w:r>
            <w:r w:rsidR="006C33A4" w:rsidRPr="006C3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สถานที่เรียน</w:t>
            </w:r>
          </w:p>
        </w:tc>
        <w:tc>
          <w:tcPr>
            <w:tcW w:w="5618" w:type="dxa"/>
            <w:gridSpan w:val="4"/>
          </w:tcPr>
          <w:p w14:paraId="780288F8" w14:textId="02FFD204" w:rsidR="006C33A4" w:rsidRDefault="006C33A4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3A4" w:rsidRPr="00227B57" w14:paraId="2D34F5A9" w14:textId="39332664" w:rsidTr="006C33A4">
        <w:trPr>
          <w:trHeight w:val="113"/>
        </w:trPr>
        <w:tc>
          <w:tcPr>
            <w:tcW w:w="4984" w:type="dxa"/>
            <w:gridSpan w:val="2"/>
          </w:tcPr>
          <w:p w14:paraId="6007FAFF" w14:textId="1CCF5FF4" w:rsidR="006C33A4" w:rsidRDefault="009646F1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8</w:t>
            </w:r>
            <w:r w:rsidR="006C33A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. </w:t>
            </w:r>
            <w:r w:rsidR="006C3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วันที่จัดทำรายงานผลการดำเนินงานของรายวิชา</w:t>
            </w:r>
          </w:p>
        </w:tc>
        <w:tc>
          <w:tcPr>
            <w:tcW w:w="4036" w:type="dxa"/>
            <w:gridSpan w:val="3"/>
          </w:tcPr>
          <w:p w14:paraId="7A549EC5" w14:textId="77777777" w:rsidR="006C33A4" w:rsidRDefault="006C33A4" w:rsidP="006C33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A419F6" w14:textId="77777777" w:rsidR="004F743B" w:rsidRPr="00227B57" w:rsidRDefault="004F743B" w:rsidP="004F743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9AE6B03" w14:textId="77777777" w:rsidR="007F2C36" w:rsidRDefault="007F2C36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14:paraId="72ECB89A" w14:textId="77777777" w:rsidR="004E10F7" w:rsidRDefault="004E10F7" w:rsidP="004F743B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4E10F7" w:rsidSect="007F2C36">
          <w:headerReference w:type="default" r:id="rId8"/>
          <w:footerReference w:type="even" r:id="rId9"/>
          <w:footerReference w:type="default" r:id="rId10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7849E46" w14:textId="35B8AB55" w:rsidR="004F743B" w:rsidRPr="002A7758" w:rsidRDefault="004F743B" w:rsidP="004F743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75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2A7758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2A775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AE1370" w:rsidRPr="002A775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F58E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AE1370" w:rsidRPr="002A7758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และการประเมินผล</w:t>
      </w:r>
    </w:p>
    <w:p w14:paraId="49FB360C" w14:textId="712242F3" w:rsidR="00AE1370" w:rsidRDefault="00AE1370" w:rsidP="00AE1370">
      <w:pPr>
        <w:autoSpaceDE w:val="0"/>
        <w:autoSpaceDN w:val="0"/>
        <w:adjustRightInd w:val="0"/>
        <w:spacing w:after="60"/>
        <w:ind w:left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lang w:val="en-GB"/>
        </w:rPr>
        <w:t>2.1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58E0" w:rsidRPr="002A775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และการประเมินผล</w:t>
      </w:r>
      <w:r w:rsidR="00EF58E0" w:rsidRPr="002A7758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เปรียบเทียบกับแผนการ</w:t>
      </w:r>
      <w:r w:rsidR="00EF58E0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เรียนรู้ของรายวิชา</w:t>
      </w:r>
    </w:p>
    <w:p w14:paraId="21A5CBC3" w14:textId="4D995E05" w:rsidR="00EF58E0" w:rsidRPr="00EF58E0" w:rsidRDefault="00EF58E0" w:rsidP="00AE1370">
      <w:pPr>
        <w:autoSpaceDE w:val="0"/>
        <w:autoSpaceDN w:val="0"/>
        <w:adjustRightInd w:val="0"/>
        <w:spacing w:after="60"/>
        <w:ind w:left="1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2.1.1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รายชั่วโมง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ก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าร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สอนตามแผนการเรียนรู้ของรายวิชากับจำนวนชั่วโมงที่สอน</w:t>
      </w:r>
      <w:r w:rsidR="00560E9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จร</w:t>
      </w:r>
      <w:r w:rsidR="00560E9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ิ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ง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4114"/>
        <w:gridCol w:w="1206"/>
        <w:gridCol w:w="1206"/>
        <w:gridCol w:w="1206"/>
        <w:gridCol w:w="1206"/>
        <w:gridCol w:w="3392"/>
      </w:tblGrid>
      <w:tr w:rsidR="009D4F1C" w:rsidRPr="002A7758" w14:paraId="2D282E7B" w14:textId="77777777" w:rsidTr="009D4F1C">
        <w:trPr>
          <w:tblHeader/>
        </w:trPr>
        <w:tc>
          <w:tcPr>
            <w:tcW w:w="420" w:type="pct"/>
            <w:vMerge w:val="restart"/>
            <w:vAlign w:val="center"/>
          </w:tcPr>
          <w:p w14:paraId="4555565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528" w:type="pct"/>
            <w:vMerge w:val="restart"/>
            <w:vAlign w:val="center"/>
          </w:tcPr>
          <w:p w14:paraId="75DDCAE6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895" w:type="pct"/>
            <w:gridSpan w:val="2"/>
            <w:vAlign w:val="center"/>
          </w:tcPr>
          <w:p w14:paraId="58BDD97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064C39BF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895" w:type="pct"/>
            <w:gridSpan w:val="2"/>
            <w:vAlign w:val="center"/>
          </w:tcPr>
          <w:p w14:paraId="354FF881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7FD3578" w14:textId="73715DC6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</w:t>
            </w: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จริง</w:t>
            </w:r>
          </w:p>
        </w:tc>
        <w:tc>
          <w:tcPr>
            <w:tcW w:w="1262" w:type="pct"/>
            <w:vMerge w:val="restart"/>
            <w:vAlign w:val="center"/>
          </w:tcPr>
          <w:p w14:paraId="19ECD15A" w14:textId="04BE8146" w:rsidR="009D4F1C" w:rsidRPr="002A7758" w:rsidRDefault="009D4F1C" w:rsidP="009D4F1C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ที่ไม่เป็นไปตามแผน</w:t>
            </w:r>
          </w:p>
        </w:tc>
      </w:tr>
      <w:tr w:rsidR="009D4F1C" w:rsidRPr="002A7758" w14:paraId="46D5CEF2" w14:textId="77777777" w:rsidTr="009D4F1C">
        <w:trPr>
          <w:tblHeader/>
        </w:trPr>
        <w:tc>
          <w:tcPr>
            <w:tcW w:w="420" w:type="pct"/>
            <w:vMerge/>
          </w:tcPr>
          <w:p w14:paraId="798BF4C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528" w:type="pct"/>
            <w:vMerge/>
          </w:tcPr>
          <w:p w14:paraId="093A7D2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3E08C4D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448" w:type="pct"/>
          </w:tcPr>
          <w:p w14:paraId="787329D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448" w:type="pct"/>
          </w:tcPr>
          <w:p w14:paraId="7519A62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448" w:type="pct"/>
          </w:tcPr>
          <w:p w14:paraId="7407054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262" w:type="pct"/>
            <w:vMerge/>
          </w:tcPr>
          <w:p w14:paraId="0F4AE23C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9D4F1C" w:rsidRPr="002A7758" w14:paraId="212E8C0F" w14:textId="77777777" w:rsidTr="009D4F1C">
        <w:tc>
          <w:tcPr>
            <w:tcW w:w="420" w:type="pct"/>
          </w:tcPr>
          <w:p w14:paraId="1370E7C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1528" w:type="pct"/>
          </w:tcPr>
          <w:p w14:paraId="6D78197A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33763DE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5A31A60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3DBA3B1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C79F38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33C17EE9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D4F1C" w:rsidRPr="002A7758" w14:paraId="616D5934" w14:textId="77777777" w:rsidTr="009D4F1C">
        <w:tc>
          <w:tcPr>
            <w:tcW w:w="420" w:type="pct"/>
          </w:tcPr>
          <w:p w14:paraId="11BFE60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528" w:type="pct"/>
          </w:tcPr>
          <w:p w14:paraId="09E783F1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11BD644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9BCECAF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FD0B6D6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1503119A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39E3562A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5BDC2CBE" w14:textId="77777777" w:rsidTr="009D4F1C">
        <w:tc>
          <w:tcPr>
            <w:tcW w:w="420" w:type="pct"/>
          </w:tcPr>
          <w:p w14:paraId="3B0418D3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528" w:type="pct"/>
          </w:tcPr>
          <w:p w14:paraId="273936F0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58FD585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0A32386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3AA8F8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014FF14E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6A3DB1D5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33BD3A51" w14:textId="77777777" w:rsidTr="009D4F1C">
        <w:tc>
          <w:tcPr>
            <w:tcW w:w="420" w:type="pct"/>
          </w:tcPr>
          <w:p w14:paraId="28AD523C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528" w:type="pct"/>
          </w:tcPr>
          <w:p w14:paraId="1C38A024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3643E7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77BD870A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3CF277B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3CE8066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30BF3E13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7F11FFAF" w14:textId="77777777" w:rsidTr="009D4F1C">
        <w:tc>
          <w:tcPr>
            <w:tcW w:w="420" w:type="pct"/>
          </w:tcPr>
          <w:p w14:paraId="7D72FFFA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528" w:type="pct"/>
          </w:tcPr>
          <w:p w14:paraId="3FD30FC2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1F105BB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519B7E4E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554955B8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796A567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6C65238E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076E44A1" w14:textId="77777777" w:rsidTr="009D4F1C">
        <w:tc>
          <w:tcPr>
            <w:tcW w:w="420" w:type="pct"/>
          </w:tcPr>
          <w:p w14:paraId="708ADB93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1528" w:type="pct"/>
          </w:tcPr>
          <w:p w14:paraId="1A16921D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6EF011D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0AE84A0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0C6BE281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1DD360C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4B0E876D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1537FE06" w14:textId="77777777" w:rsidTr="009D4F1C">
        <w:tc>
          <w:tcPr>
            <w:tcW w:w="420" w:type="pct"/>
          </w:tcPr>
          <w:p w14:paraId="2C4B9AC6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1528" w:type="pct"/>
          </w:tcPr>
          <w:p w14:paraId="6B7D5FF0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3D67B5D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16477E5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FC5D9F8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7447D23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6DF6195D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0B8D1BCA" w14:textId="77777777" w:rsidTr="009D4F1C">
        <w:tc>
          <w:tcPr>
            <w:tcW w:w="420" w:type="pct"/>
          </w:tcPr>
          <w:p w14:paraId="2018F2B1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528" w:type="pct"/>
          </w:tcPr>
          <w:p w14:paraId="782320DA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76B04001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62946D7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73380E86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48920F88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687FD7F7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02C6F2FC" w14:textId="77777777" w:rsidTr="009D4F1C">
        <w:tc>
          <w:tcPr>
            <w:tcW w:w="420" w:type="pct"/>
          </w:tcPr>
          <w:p w14:paraId="3F6FCDEE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1528" w:type="pct"/>
          </w:tcPr>
          <w:p w14:paraId="3F3BEA1E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789165C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7CF96351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06642246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4A83970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6850E751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16BBC549" w14:textId="77777777" w:rsidTr="009D4F1C">
        <w:tc>
          <w:tcPr>
            <w:tcW w:w="420" w:type="pct"/>
          </w:tcPr>
          <w:p w14:paraId="256457E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528" w:type="pct"/>
          </w:tcPr>
          <w:p w14:paraId="158C44A2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131C8ED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DF6104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53DB4803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1E667B3A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6B46D08E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2A9F2CAB" w14:textId="77777777" w:rsidTr="009D4F1C">
        <w:tc>
          <w:tcPr>
            <w:tcW w:w="420" w:type="pct"/>
          </w:tcPr>
          <w:p w14:paraId="3C8C3200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1528" w:type="pct"/>
          </w:tcPr>
          <w:p w14:paraId="6966F17B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2D4AE07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C91F47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765C851E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566BD4D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31DDF224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443B5DC6" w14:textId="77777777" w:rsidTr="009D4F1C">
        <w:tc>
          <w:tcPr>
            <w:tcW w:w="420" w:type="pct"/>
          </w:tcPr>
          <w:p w14:paraId="3781619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528" w:type="pct"/>
          </w:tcPr>
          <w:p w14:paraId="79895336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244A46C4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50898254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659A20A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77AA251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01EEE106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1A670F28" w14:textId="77777777" w:rsidTr="009D4F1C">
        <w:tc>
          <w:tcPr>
            <w:tcW w:w="420" w:type="pct"/>
          </w:tcPr>
          <w:p w14:paraId="3489506C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13</w:t>
            </w:r>
          </w:p>
        </w:tc>
        <w:tc>
          <w:tcPr>
            <w:tcW w:w="1528" w:type="pct"/>
          </w:tcPr>
          <w:p w14:paraId="12DF0166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10456872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51C48E5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7C9590E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10E4939C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05409A2B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4C136984" w14:textId="77777777" w:rsidTr="009D4F1C">
        <w:tc>
          <w:tcPr>
            <w:tcW w:w="420" w:type="pct"/>
          </w:tcPr>
          <w:p w14:paraId="7EBD3975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14</w:t>
            </w:r>
          </w:p>
        </w:tc>
        <w:tc>
          <w:tcPr>
            <w:tcW w:w="1528" w:type="pct"/>
          </w:tcPr>
          <w:p w14:paraId="3C524C18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3C3E01AC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31D2EBDE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03AF68F6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7B5A5984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44FD7F8F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9D4F1C" w:rsidRPr="002A7758" w14:paraId="2196D53B" w14:textId="77777777" w:rsidTr="009D4F1C">
        <w:tc>
          <w:tcPr>
            <w:tcW w:w="420" w:type="pct"/>
          </w:tcPr>
          <w:p w14:paraId="1FC3BB41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1528" w:type="pct"/>
          </w:tcPr>
          <w:p w14:paraId="32F37F56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4268CE1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49B77657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48" w:type="pct"/>
          </w:tcPr>
          <w:p w14:paraId="1E43B89B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48" w:type="pct"/>
          </w:tcPr>
          <w:p w14:paraId="270DD359" w14:textId="77777777" w:rsidR="009D4F1C" w:rsidRPr="002A7758" w:rsidRDefault="009D4F1C" w:rsidP="00AE1370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62" w:type="pct"/>
          </w:tcPr>
          <w:p w14:paraId="206A1AE7" w14:textId="77777777" w:rsidR="009D4F1C" w:rsidRPr="002A7758" w:rsidRDefault="009D4F1C" w:rsidP="00AE1370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</w:tbl>
    <w:p w14:paraId="6EC78DBC" w14:textId="77777777" w:rsidR="00AE1370" w:rsidRPr="002A7758" w:rsidRDefault="00AE1370" w:rsidP="004F74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1CF474" w14:textId="77777777" w:rsidR="00A9215A" w:rsidRPr="002A7758" w:rsidRDefault="00A921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36F847C" w14:textId="249AFECC" w:rsidR="00560E91" w:rsidRDefault="00560E91" w:rsidP="00AE1370">
      <w:pPr>
        <w:rPr>
          <w:rFonts w:ascii="TH SarabunPSK" w:hAnsi="TH SarabunPSK" w:cs="TH SarabunPSK"/>
          <w:sz w:val="32"/>
          <w:szCs w:val="32"/>
          <w:lang w:val="en-GB"/>
        </w:rPr>
      </w:pPr>
      <w:r w:rsidRPr="00736198"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>2.1</w:t>
      </w:r>
      <w:r w:rsidR="00D46EEB">
        <w:rPr>
          <w:rFonts w:ascii="TH SarabunPSK" w:hAnsi="TH SarabunPSK" w:cs="TH SarabunPSK"/>
          <w:b/>
          <w:bCs/>
          <w:sz w:val="32"/>
          <w:szCs w:val="32"/>
          <w:lang w:val="en-GB"/>
        </w:rPr>
        <w:t>.2</w:t>
      </w:r>
      <w:r w:rsidRPr="0073619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736198" w:rsidRPr="0073619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ตามแผนการเรียนรู้ของรายวิชากับวิธีการประเมิน สัปดาห์ที่ประเมิน และสัดส่วนการประเมินตามจริง</w:t>
      </w: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1644"/>
        <w:gridCol w:w="1644"/>
        <w:gridCol w:w="1063"/>
        <w:gridCol w:w="1068"/>
        <w:gridCol w:w="1047"/>
        <w:gridCol w:w="975"/>
        <w:gridCol w:w="3215"/>
      </w:tblGrid>
      <w:tr w:rsidR="008374FB" w:rsidRPr="002A7758" w14:paraId="4041ADBC" w14:textId="77777777" w:rsidTr="009D4F1C">
        <w:trPr>
          <w:tblHeader/>
          <w:jc w:val="center"/>
        </w:trPr>
        <w:tc>
          <w:tcPr>
            <w:tcW w:w="1000" w:type="pct"/>
            <w:vMerge w:val="restart"/>
            <w:vAlign w:val="center"/>
          </w:tcPr>
          <w:p w14:paraId="583A5ED7" w14:textId="5C62ACC8" w:rsidR="008374FB" w:rsidRPr="00752DC0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ผลลัพธ์การเรียนรู้           ระดับรายวิชา </w:t>
            </w:r>
            <w:r w:rsidRPr="00752DC0">
              <w:rPr>
                <w:rFonts w:ascii="TH SarabunPSK" w:hAnsi="TH SarabunPSK" w:cs="TH SarabunPSK"/>
                <w:b/>
                <w:sz w:val="32"/>
                <w:szCs w:val="32"/>
                <w:lang w:val="en-GB"/>
              </w:rPr>
              <w:t>(CLOs)</w:t>
            </w:r>
          </w:p>
        </w:tc>
        <w:tc>
          <w:tcPr>
            <w:tcW w:w="1233" w:type="pct"/>
            <w:gridSpan w:val="2"/>
            <w:vAlign w:val="center"/>
          </w:tcPr>
          <w:p w14:paraId="5255371F" w14:textId="3FA022EF" w:rsidR="008374FB" w:rsidRPr="002A7758" w:rsidRDefault="008374FB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GB"/>
              </w:rPr>
              <w:t>/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GB"/>
              </w:rPr>
              <w:t>เครื่องมือที่ใช้ใน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800" w:type="pct"/>
            <w:gridSpan w:val="2"/>
            <w:vAlign w:val="center"/>
          </w:tcPr>
          <w:p w14:paraId="1F929716" w14:textId="7D690A34" w:rsidR="008374FB" w:rsidRPr="002A7758" w:rsidRDefault="008374FB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759" w:type="pct"/>
            <w:gridSpan w:val="2"/>
            <w:vAlign w:val="center"/>
          </w:tcPr>
          <w:p w14:paraId="7FC01835" w14:textId="5305EE23" w:rsidR="008374FB" w:rsidRPr="002A7758" w:rsidRDefault="008374FB" w:rsidP="00910876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สัดส่วนการประเมิน</w:t>
            </w:r>
          </w:p>
        </w:tc>
        <w:tc>
          <w:tcPr>
            <w:tcW w:w="1208" w:type="pct"/>
            <w:vMerge w:val="restart"/>
            <w:vAlign w:val="center"/>
          </w:tcPr>
          <w:p w14:paraId="540F4544" w14:textId="77777777" w:rsidR="009D4F1C" w:rsidRDefault="008374FB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เหตุผ</w:t>
            </w:r>
            <w:r w:rsidR="009D4F1C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ลที่ไม่เป็นไปตาม</w:t>
            </w:r>
          </w:p>
          <w:p w14:paraId="6887E3F9" w14:textId="155E0C6C" w:rsidR="008374FB" w:rsidRPr="002A7758" w:rsidRDefault="009D4F1C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แผนการเรียนรู้</w:t>
            </w:r>
            <w:r w:rsidR="008374FB" w:rsidRPr="002A775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374FB" w:rsidRPr="002A7758" w14:paraId="6ACDAF9A" w14:textId="77777777" w:rsidTr="009D4F1C">
        <w:trPr>
          <w:trHeight w:val="539"/>
          <w:tblHeader/>
          <w:jc w:val="center"/>
        </w:trPr>
        <w:tc>
          <w:tcPr>
            <w:tcW w:w="1000" w:type="pct"/>
            <w:vMerge/>
          </w:tcPr>
          <w:p w14:paraId="32B2DCD0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617" w:type="pct"/>
            <w:vAlign w:val="center"/>
          </w:tcPr>
          <w:p w14:paraId="12CDF766" w14:textId="0E155AEB" w:rsidR="008374FB" w:rsidRPr="002A7758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617" w:type="pct"/>
            <w:vAlign w:val="center"/>
          </w:tcPr>
          <w:p w14:paraId="35C89D54" w14:textId="0DD9FC21" w:rsidR="008374FB" w:rsidRPr="002A7758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ตามจริง</w:t>
            </w:r>
          </w:p>
        </w:tc>
        <w:tc>
          <w:tcPr>
            <w:tcW w:w="399" w:type="pct"/>
            <w:vAlign w:val="center"/>
          </w:tcPr>
          <w:p w14:paraId="0298C3BF" w14:textId="2B5538BC" w:rsidR="008374FB" w:rsidRPr="002A7758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400" w:type="pct"/>
            <w:vAlign w:val="center"/>
          </w:tcPr>
          <w:p w14:paraId="399A3900" w14:textId="67696163" w:rsidR="008374FB" w:rsidRPr="002A7758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ตามจริง</w:t>
            </w:r>
          </w:p>
        </w:tc>
        <w:tc>
          <w:tcPr>
            <w:tcW w:w="393" w:type="pct"/>
            <w:vAlign w:val="center"/>
          </w:tcPr>
          <w:p w14:paraId="6C897AD5" w14:textId="17ECFA8E" w:rsidR="008374FB" w:rsidRPr="002A7758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365" w:type="pct"/>
            <w:vAlign w:val="center"/>
          </w:tcPr>
          <w:p w14:paraId="713A394F" w14:textId="6FA7A698" w:rsidR="008374FB" w:rsidRPr="002A7758" w:rsidRDefault="008374FB" w:rsidP="00736198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ตามจริง</w:t>
            </w:r>
          </w:p>
        </w:tc>
        <w:tc>
          <w:tcPr>
            <w:tcW w:w="1208" w:type="pct"/>
            <w:vMerge/>
          </w:tcPr>
          <w:p w14:paraId="098913EA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8374FB" w:rsidRPr="002A7758" w14:paraId="040E0B74" w14:textId="77777777" w:rsidTr="009D4F1C">
        <w:trPr>
          <w:jc w:val="center"/>
        </w:trPr>
        <w:tc>
          <w:tcPr>
            <w:tcW w:w="1000" w:type="pct"/>
          </w:tcPr>
          <w:p w14:paraId="6FD69E9A" w14:textId="43A59926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CLO1: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อธิบายความรู้เกี่ยวกับ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การเปลี่ยนแปลงของสภาพแวดล้อมด้านนวัตกรรม เศรษฐกิจ สังคม การเมืองและเทคโนโลยีได้</w:t>
            </w:r>
          </w:p>
        </w:tc>
        <w:tc>
          <w:tcPr>
            <w:tcW w:w="617" w:type="pct"/>
          </w:tcPr>
          <w:p w14:paraId="178F7D4C" w14:textId="6F1F0997" w:rsidR="008374FB" w:rsidRPr="009D4F1C" w:rsidRDefault="009D4F1C" w:rsidP="00910876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D4F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617" w:type="pct"/>
          </w:tcPr>
          <w:p w14:paraId="6047A467" w14:textId="2B31F627" w:rsidR="008374FB" w:rsidRPr="009D4F1C" w:rsidRDefault="009D4F1C" w:rsidP="00910876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D4F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</w:t>
            </w:r>
          </w:p>
        </w:tc>
        <w:tc>
          <w:tcPr>
            <w:tcW w:w="399" w:type="pct"/>
          </w:tcPr>
          <w:p w14:paraId="707C7B90" w14:textId="36BCF75B" w:rsidR="008374FB" w:rsidRPr="009D4F1C" w:rsidRDefault="009D4F1C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val="en-GB"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val="en-GB"/>
              </w:rPr>
              <w:t>7</w:t>
            </w:r>
          </w:p>
          <w:p w14:paraId="76C6901E" w14:textId="0A6A38F3" w:rsidR="008374FB" w:rsidRPr="009D4F1C" w:rsidRDefault="009D4F1C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val="en-GB"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val="en-GB"/>
              </w:rPr>
              <w:t>9</w:t>
            </w:r>
          </w:p>
        </w:tc>
        <w:tc>
          <w:tcPr>
            <w:tcW w:w="400" w:type="pct"/>
          </w:tcPr>
          <w:p w14:paraId="0EAA65EF" w14:textId="77777777" w:rsidR="008374FB" w:rsidRPr="009D4F1C" w:rsidRDefault="009D4F1C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  <w:t>7</w:t>
            </w:r>
          </w:p>
          <w:p w14:paraId="3A93C1FD" w14:textId="5CAA45A0" w:rsidR="009D4F1C" w:rsidRPr="009D4F1C" w:rsidRDefault="009D4F1C" w:rsidP="008374FB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rtl/>
                <w:cs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393" w:type="pct"/>
          </w:tcPr>
          <w:p w14:paraId="5682713C" w14:textId="77777777" w:rsidR="008374FB" w:rsidRPr="009D4F1C" w:rsidRDefault="009D4F1C" w:rsidP="00910876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  <w:t>40</w:t>
            </w:r>
          </w:p>
          <w:p w14:paraId="5185E0C0" w14:textId="3AE9DAF6" w:rsidR="009D4F1C" w:rsidRPr="009D4F1C" w:rsidRDefault="009D4F1C" w:rsidP="00910876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cs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365" w:type="pct"/>
          </w:tcPr>
          <w:p w14:paraId="6B86004B" w14:textId="77777777" w:rsidR="008374FB" w:rsidRPr="009D4F1C" w:rsidRDefault="009D4F1C" w:rsidP="00910876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  <w:t>40</w:t>
            </w:r>
          </w:p>
          <w:p w14:paraId="180BF76D" w14:textId="0EC6300A" w:rsidR="009D4F1C" w:rsidRPr="009D4F1C" w:rsidRDefault="009D4F1C" w:rsidP="00910876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rtl/>
                <w:cs/>
              </w:rPr>
            </w:pPr>
            <w:r w:rsidRPr="009D4F1C">
              <w:rPr>
                <w:rFonts w:ascii="TH SarabunPSK" w:hAnsi="TH SarabunPSK" w:cs="TH SarabunPSK"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8" w:type="pct"/>
          </w:tcPr>
          <w:p w14:paraId="43A09F5A" w14:textId="77777777" w:rsidR="008374FB" w:rsidRPr="002A7758" w:rsidRDefault="008374FB" w:rsidP="00910876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8374FB" w:rsidRPr="002A7758" w14:paraId="5690A658" w14:textId="77777777" w:rsidTr="009D4F1C">
        <w:trPr>
          <w:jc w:val="center"/>
        </w:trPr>
        <w:tc>
          <w:tcPr>
            <w:tcW w:w="1000" w:type="pct"/>
          </w:tcPr>
          <w:p w14:paraId="29DA06C2" w14:textId="4EDB613C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CLO2: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อธิบายสาระสำคัญของแนวคิดและทฤษฎีที่เกี่ยวข้องกับความคิดสร้างสรรค์เชิงนวัตกรรมได้</w:t>
            </w:r>
          </w:p>
        </w:tc>
        <w:tc>
          <w:tcPr>
            <w:tcW w:w="617" w:type="pct"/>
          </w:tcPr>
          <w:p w14:paraId="2C41FAFF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17" w:type="pct"/>
          </w:tcPr>
          <w:p w14:paraId="56161E33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99" w:type="pct"/>
          </w:tcPr>
          <w:p w14:paraId="7A46DD27" w14:textId="4803D52E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00" w:type="pct"/>
          </w:tcPr>
          <w:p w14:paraId="0B9F1D2E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93" w:type="pct"/>
          </w:tcPr>
          <w:p w14:paraId="722F127F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65" w:type="pct"/>
          </w:tcPr>
          <w:p w14:paraId="12E59976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08" w:type="pct"/>
          </w:tcPr>
          <w:p w14:paraId="772EB989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8374FB" w:rsidRPr="002A7758" w14:paraId="40E96377" w14:textId="77777777" w:rsidTr="009D4F1C">
        <w:trPr>
          <w:jc w:val="center"/>
        </w:trPr>
        <w:tc>
          <w:tcPr>
            <w:tcW w:w="1000" w:type="pct"/>
          </w:tcPr>
          <w:p w14:paraId="064A5544" w14:textId="3FFAFB2E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CLO3: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อธิบายกระบวนการคิดเชิงออกแบบได้</w:t>
            </w:r>
          </w:p>
        </w:tc>
        <w:tc>
          <w:tcPr>
            <w:tcW w:w="617" w:type="pct"/>
          </w:tcPr>
          <w:p w14:paraId="6CB5B644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17" w:type="pct"/>
          </w:tcPr>
          <w:p w14:paraId="1FBEB92E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99" w:type="pct"/>
          </w:tcPr>
          <w:p w14:paraId="121E411F" w14:textId="24BA7246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00" w:type="pct"/>
          </w:tcPr>
          <w:p w14:paraId="2DB503D3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93" w:type="pct"/>
          </w:tcPr>
          <w:p w14:paraId="14608D06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65" w:type="pct"/>
          </w:tcPr>
          <w:p w14:paraId="570ECAB6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08" w:type="pct"/>
          </w:tcPr>
          <w:p w14:paraId="6C2E225E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8374FB" w:rsidRPr="002A7758" w14:paraId="7969F86D" w14:textId="77777777" w:rsidTr="009D4F1C">
        <w:trPr>
          <w:jc w:val="center"/>
        </w:trPr>
        <w:tc>
          <w:tcPr>
            <w:tcW w:w="1000" w:type="pct"/>
          </w:tcPr>
          <w:p w14:paraId="549994AF" w14:textId="2D195DCD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CLO4: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ประยุกต์ใช้กระบวนการคิดสร้างสรรค์และนำเสนอการจัดการแก้ไข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ปัญหาขององค์การหรือชุมชนได้</w:t>
            </w:r>
          </w:p>
        </w:tc>
        <w:tc>
          <w:tcPr>
            <w:tcW w:w="617" w:type="pct"/>
          </w:tcPr>
          <w:p w14:paraId="22E9F037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17" w:type="pct"/>
          </w:tcPr>
          <w:p w14:paraId="6546D98F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99" w:type="pct"/>
          </w:tcPr>
          <w:p w14:paraId="03B14460" w14:textId="5DBE36BD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00" w:type="pct"/>
          </w:tcPr>
          <w:p w14:paraId="4298DAE9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93" w:type="pct"/>
          </w:tcPr>
          <w:p w14:paraId="7D12F3C8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65" w:type="pct"/>
          </w:tcPr>
          <w:p w14:paraId="5B1F4960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08" w:type="pct"/>
          </w:tcPr>
          <w:p w14:paraId="199B6477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8374FB" w:rsidRPr="002A7758" w14:paraId="7123D91C" w14:textId="77777777" w:rsidTr="009D4F1C">
        <w:trPr>
          <w:jc w:val="center"/>
        </w:trPr>
        <w:tc>
          <w:tcPr>
            <w:tcW w:w="1000" w:type="pct"/>
          </w:tcPr>
          <w:p w14:paraId="716C6D93" w14:textId="73072D74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CL</w:t>
            </w: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O5:</w:t>
            </w: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ประยุกต์ใช้กระบวนการคิดเชิงออกแบบและนำเสนอการจัดการแก้ไขปัญหาขององค์การหรือชุมชนได้</w:t>
            </w:r>
          </w:p>
        </w:tc>
        <w:tc>
          <w:tcPr>
            <w:tcW w:w="617" w:type="pct"/>
          </w:tcPr>
          <w:p w14:paraId="67B48388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17" w:type="pct"/>
          </w:tcPr>
          <w:p w14:paraId="61DC8C5C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99" w:type="pct"/>
          </w:tcPr>
          <w:p w14:paraId="1326DE3D" w14:textId="308B0F73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400" w:type="pct"/>
          </w:tcPr>
          <w:p w14:paraId="552877DE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93" w:type="pct"/>
          </w:tcPr>
          <w:p w14:paraId="0C8B51D9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65" w:type="pct"/>
          </w:tcPr>
          <w:p w14:paraId="57CFAF46" w14:textId="77777777" w:rsidR="008374FB" w:rsidRPr="002A7758" w:rsidRDefault="008374FB" w:rsidP="00560E9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08" w:type="pct"/>
          </w:tcPr>
          <w:p w14:paraId="406EAE5C" w14:textId="77777777" w:rsidR="008374FB" w:rsidRPr="002A7758" w:rsidRDefault="008374FB" w:rsidP="00560E91">
            <w:pPr>
              <w:spacing w:line="240" w:lineRule="auto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</w:tbl>
    <w:p w14:paraId="104B3DB4" w14:textId="77777777" w:rsidR="00560E91" w:rsidRDefault="00560E91" w:rsidP="00AE137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616D4BE" w14:textId="16954588" w:rsidR="00560E91" w:rsidRPr="002A7758" w:rsidRDefault="00560E91" w:rsidP="00560E91">
      <w:pPr>
        <w:autoSpaceDE w:val="0"/>
        <w:autoSpaceDN w:val="0"/>
        <w:adjustRightInd w:val="0"/>
        <w:spacing w:before="36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46EEB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การประเมินผลลัพธ์การเรียนรู้ระดับรายวิชาที่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  <w:r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8"/>
        <w:gridCol w:w="4651"/>
        <w:gridCol w:w="4651"/>
      </w:tblGrid>
      <w:tr w:rsidR="00560E91" w:rsidRPr="002A7758" w14:paraId="1CD9C463" w14:textId="77777777" w:rsidTr="00910876">
        <w:trPr>
          <w:trHeight w:val="764"/>
          <w:tblHeader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908" w14:textId="3B78733A" w:rsidR="00560E91" w:rsidRPr="002A7758" w:rsidRDefault="00736198" w:rsidP="00910876">
            <w:pPr>
              <w:spacing w:line="216" w:lineRule="auto"/>
              <w:ind w:left="-128"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การประเมินผลลัพธ์การเรียนรู้ที่</w:t>
            </w:r>
            <w:r w:rsidR="00560E91"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ไม่ครอบคลุมตามแผนการ</w:t>
            </w:r>
            <w:r w:rsidR="00560E91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789" w14:textId="4749A298" w:rsidR="00560E91" w:rsidRPr="002A7758" w:rsidRDefault="00D46EEB" w:rsidP="00910876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EE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ผล</w:t>
            </w:r>
            <w:r w:rsidRPr="00D46EE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ลัพธ์</w:t>
            </w:r>
            <w:r w:rsidRPr="00D46EE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การเรียนรู้</w:t>
            </w:r>
            <w:r w:rsidRPr="00D46EE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ระดับหลักสูตร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261" w14:textId="77777777" w:rsidR="00560E91" w:rsidRPr="002A7758" w:rsidRDefault="00560E91" w:rsidP="00910876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560E91" w:rsidRPr="002A7758" w14:paraId="5B463139" w14:textId="77777777" w:rsidTr="00910876">
        <w:trPr>
          <w:trHeight w:val="48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8F0" w14:textId="77777777" w:rsidR="00560E91" w:rsidRPr="002A7758" w:rsidRDefault="00560E91" w:rsidP="00910876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A43" w14:textId="77777777" w:rsidR="00560E91" w:rsidRPr="002A7758" w:rsidRDefault="00560E91" w:rsidP="009108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579" w14:textId="77777777" w:rsidR="00560E91" w:rsidRPr="002A7758" w:rsidRDefault="00560E91" w:rsidP="00910876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560E91" w:rsidRPr="002A7758" w14:paraId="05E97D75" w14:textId="77777777" w:rsidTr="00910876">
        <w:trPr>
          <w:trHeight w:val="48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F60" w14:textId="77777777" w:rsidR="00560E91" w:rsidRPr="002A7758" w:rsidRDefault="00560E91" w:rsidP="00910876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D49" w14:textId="77777777" w:rsidR="00560E91" w:rsidRPr="002A7758" w:rsidRDefault="00560E91" w:rsidP="009108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0F8" w14:textId="77777777" w:rsidR="00560E91" w:rsidRPr="002A7758" w:rsidRDefault="00560E91" w:rsidP="00910876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</w:tbl>
    <w:p w14:paraId="348407D9" w14:textId="78C9BF59" w:rsidR="00560E91" w:rsidRPr="00560E91" w:rsidRDefault="00560E91" w:rsidP="00560E91">
      <w:pPr>
        <w:rPr>
          <w:rFonts w:ascii="TH SarabunPSK" w:hAnsi="TH SarabunPSK" w:cs="TH SarabunPSK"/>
          <w:sz w:val="32"/>
          <w:szCs w:val="32"/>
          <w:lang w:val="en-GB"/>
        </w:rPr>
        <w:sectPr w:rsidR="00560E91" w:rsidRPr="00560E91" w:rsidSect="004E10F7"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5B8CE34" w14:textId="158FBBA0" w:rsidR="004F743B" w:rsidRPr="002A7758" w:rsidRDefault="000420AF" w:rsidP="004F743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736198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743B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ประสิทธิผลของวิธีสอน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และวิธีการประเมิน</w:t>
      </w:r>
      <w:r w:rsidR="004F743B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ที่ทำให้เกิดผล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4F743B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การเรียนรู้ระดับรายวิชา </w:t>
      </w:r>
      <w:r w:rsidR="004F743B" w:rsidRPr="002A7758">
        <w:rPr>
          <w:rFonts w:ascii="TH SarabunPSK" w:hAnsi="TH SarabunPSK" w:cs="TH SarabunPSK"/>
          <w:b/>
          <w:bCs/>
          <w:sz w:val="32"/>
          <w:szCs w:val="32"/>
        </w:rPr>
        <w:t>(CLOs)</w:t>
      </w:r>
      <w:r w:rsidR="007361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ตามที่กำหนดไว้ในแผนการจัดการเรียนรู้ของรายวิชา</w:t>
      </w:r>
    </w:p>
    <w:tbl>
      <w:tblPr>
        <w:tblpPr w:leftFromText="180" w:rightFromText="180" w:vertAnchor="text" w:tblpX="-431" w:tblpY="1"/>
        <w:tblOverlap w:val="never"/>
        <w:tblW w:w="53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2958"/>
        <w:gridCol w:w="638"/>
        <w:gridCol w:w="638"/>
        <w:gridCol w:w="3240"/>
        <w:gridCol w:w="608"/>
        <w:gridCol w:w="854"/>
        <w:gridCol w:w="2976"/>
      </w:tblGrid>
      <w:tr w:rsidR="000420AF" w:rsidRPr="002A7758" w14:paraId="5F2FC21B" w14:textId="46E4C9C9" w:rsidTr="000420AF">
        <w:trPr>
          <w:trHeight w:val="20"/>
          <w:tblHeader/>
        </w:trPr>
        <w:tc>
          <w:tcPr>
            <w:tcW w:w="1041" w:type="pct"/>
            <w:vMerge w:val="restart"/>
            <w:vAlign w:val="center"/>
          </w:tcPr>
          <w:p w14:paraId="0DCB7497" w14:textId="63222901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(CLO</w:t>
            </w:r>
            <w:r w:rsidR="00752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3" w:type="pct"/>
            <w:vMerge w:val="restart"/>
            <w:vAlign w:val="center"/>
          </w:tcPr>
          <w:p w14:paraId="51447436" w14:textId="7E6BBD56" w:rsidR="000420AF" w:rsidRPr="002A7758" w:rsidRDefault="000420AF" w:rsidP="009652B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วิธีการสอนที่กำหนดใน</w:t>
            </w:r>
            <w:r w:rsidR="009652B8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 w:rsidR="009652B8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424" w:type="pct"/>
            <w:gridSpan w:val="2"/>
            <w:vAlign w:val="center"/>
          </w:tcPr>
          <w:p w14:paraId="2BBEC8DF" w14:textId="698B88C3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1077" w:type="pct"/>
            <w:vMerge w:val="restart"/>
            <w:vAlign w:val="center"/>
          </w:tcPr>
          <w:p w14:paraId="4A2B0DAA" w14:textId="05C0B448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วิธีการประเมินที่กำหนดใน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</w:t>
            </w:r>
            <w:r w:rsidR="009652B8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ประเมินผลการเรียนรู้</w:t>
            </w:r>
          </w:p>
        </w:tc>
        <w:tc>
          <w:tcPr>
            <w:tcW w:w="486" w:type="pct"/>
            <w:gridSpan w:val="2"/>
            <w:vAlign w:val="center"/>
          </w:tcPr>
          <w:p w14:paraId="2441D6C5" w14:textId="1B804E14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989" w:type="pct"/>
            <w:vMerge w:val="restart"/>
            <w:tcBorders>
              <w:left w:val="single" w:sz="4" w:space="0" w:color="auto"/>
            </w:tcBorders>
            <w:vAlign w:val="center"/>
          </w:tcPr>
          <w:p w14:paraId="521E0A72" w14:textId="53FB7578" w:rsidR="000420AF" w:rsidRPr="002A7758" w:rsidRDefault="000420AF" w:rsidP="005029D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  <w:r w:rsidR="005029DB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="004B63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="005029DB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  <w:r w:rsidR="00FC680C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="005029DB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29DB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พร้อมข้อเสนอแนะในการแก้ไข</w:t>
            </w:r>
          </w:p>
        </w:tc>
      </w:tr>
      <w:tr w:rsidR="000420AF" w:rsidRPr="002A7758" w14:paraId="7B4568CA" w14:textId="65839CDD" w:rsidTr="000660D5">
        <w:trPr>
          <w:trHeight w:val="444"/>
          <w:tblHeader/>
        </w:trPr>
        <w:tc>
          <w:tcPr>
            <w:tcW w:w="1041" w:type="pct"/>
            <w:vMerge/>
            <w:vAlign w:val="center"/>
          </w:tcPr>
          <w:p w14:paraId="6A076244" w14:textId="77777777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3" w:type="pct"/>
            <w:vMerge/>
            <w:vAlign w:val="center"/>
          </w:tcPr>
          <w:p w14:paraId="3851A957" w14:textId="77777777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  <w:vAlign w:val="center"/>
          </w:tcPr>
          <w:p w14:paraId="2FDA31E4" w14:textId="55640CD1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ม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3DF8054E" w14:textId="36846334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077" w:type="pct"/>
            <w:vMerge/>
            <w:vAlign w:val="center"/>
          </w:tcPr>
          <w:p w14:paraId="60B8D603" w14:textId="02923496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DF7174B" w14:textId="558E6A6D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ม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14:paraId="5F05B29C" w14:textId="232FBD64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989" w:type="pct"/>
            <w:vMerge/>
            <w:tcBorders>
              <w:left w:val="single" w:sz="4" w:space="0" w:color="auto"/>
            </w:tcBorders>
            <w:vAlign w:val="center"/>
          </w:tcPr>
          <w:p w14:paraId="0525C83E" w14:textId="77777777" w:rsidR="000420AF" w:rsidRPr="002A7758" w:rsidRDefault="000420AF" w:rsidP="000420A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20AF" w:rsidRPr="002A7758" w14:paraId="7099A2AD" w14:textId="157FB2F7" w:rsidTr="000660D5">
        <w:trPr>
          <w:trHeight w:val="57"/>
        </w:trPr>
        <w:tc>
          <w:tcPr>
            <w:tcW w:w="1041" w:type="pct"/>
          </w:tcPr>
          <w:p w14:paraId="463679DF" w14:textId="74FF9F8A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CLO1: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อธิบายความรู้เกี่ยวกับ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การเปลี่ยนแปลงของสภาพแวดล้อมด้านนวัตกรรม เศรษฐกิจ สังคม การเมืองและเทคโนโลยีได้</w:t>
            </w: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83" w:type="pct"/>
          </w:tcPr>
          <w:p w14:paraId="32EE47B7" w14:textId="57B3EE67" w:rsidR="000420AF" w:rsidRPr="009D4F1C" w:rsidRDefault="009D4F1C" w:rsidP="000420AF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D4F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บรรยายในชั้นเรียน</w:t>
            </w:r>
          </w:p>
        </w:tc>
        <w:tc>
          <w:tcPr>
            <w:tcW w:w="212" w:type="pct"/>
            <w:tcBorders>
              <w:right w:val="single" w:sz="4" w:space="0" w:color="auto"/>
            </w:tcBorders>
          </w:tcPr>
          <w:p w14:paraId="3FEC8262" w14:textId="77777777" w:rsidR="000420AF" w:rsidRPr="009D4F1C" w:rsidRDefault="000420AF" w:rsidP="000420AF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4A644FF6" w14:textId="77777777" w:rsidR="000420AF" w:rsidRPr="009D4F1C" w:rsidRDefault="000420AF" w:rsidP="000420AF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7" w:type="pct"/>
          </w:tcPr>
          <w:p w14:paraId="501E70CF" w14:textId="6709C6AB" w:rsidR="000420AF" w:rsidRPr="009D4F1C" w:rsidRDefault="009D4F1C" w:rsidP="000420AF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D4F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ข้อสอบ</w:t>
            </w:r>
          </w:p>
        </w:tc>
        <w:tc>
          <w:tcPr>
            <w:tcW w:w="202" w:type="pct"/>
            <w:tcBorders>
              <w:right w:val="single" w:sz="4" w:space="0" w:color="auto"/>
            </w:tcBorders>
          </w:tcPr>
          <w:p w14:paraId="3ADAA285" w14:textId="0D98650D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84" w:type="pct"/>
            <w:tcBorders>
              <w:left w:val="single" w:sz="4" w:space="0" w:color="auto"/>
            </w:tcBorders>
          </w:tcPr>
          <w:p w14:paraId="7697CF20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</w:tcPr>
          <w:p w14:paraId="5F01694C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0AF" w:rsidRPr="002A7758" w14:paraId="4BF49895" w14:textId="543171F5" w:rsidTr="000660D5">
        <w:trPr>
          <w:trHeight w:val="57"/>
        </w:trPr>
        <w:tc>
          <w:tcPr>
            <w:tcW w:w="1041" w:type="pct"/>
          </w:tcPr>
          <w:p w14:paraId="5102C94C" w14:textId="454CA320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CLO2: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อธิบายสาระสำคัญของแนวคิดและทฤษฎีที่เกี่ยวข้องกับความคิดสร้างสรรค์เชิงนวัตกรรมได้</w:t>
            </w:r>
          </w:p>
        </w:tc>
        <w:tc>
          <w:tcPr>
            <w:tcW w:w="983" w:type="pct"/>
          </w:tcPr>
          <w:p w14:paraId="72F14B96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</w:tcPr>
          <w:p w14:paraId="52159AC5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50C07770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pct"/>
          </w:tcPr>
          <w:p w14:paraId="2DEDB7AC" w14:textId="58625E1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</w:tcPr>
          <w:p w14:paraId="13AC16D5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</w:tcPr>
          <w:p w14:paraId="672727BF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</w:tcPr>
          <w:p w14:paraId="07EDACAF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0AF" w:rsidRPr="002A7758" w14:paraId="6CCEE64B" w14:textId="44065F89" w:rsidTr="000660D5">
        <w:trPr>
          <w:trHeight w:val="57"/>
        </w:trPr>
        <w:tc>
          <w:tcPr>
            <w:tcW w:w="1041" w:type="pct"/>
          </w:tcPr>
          <w:p w14:paraId="018E769B" w14:textId="6EDC0F11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CLO3: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อธิบายกระบวนการคิดเชิงออกแบบได้</w:t>
            </w:r>
          </w:p>
        </w:tc>
        <w:tc>
          <w:tcPr>
            <w:tcW w:w="983" w:type="pct"/>
          </w:tcPr>
          <w:p w14:paraId="5168D00E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</w:tcPr>
          <w:p w14:paraId="0FD84DBB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7517E212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pct"/>
          </w:tcPr>
          <w:p w14:paraId="3D028852" w14:textId="72C4705F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</w:tcPr>
          <w:p w14:paraId="253491ED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</w:tcPr>
          <w:p w14:paraId="17EB266D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</w:tcPr>
          <w:p w14:paraId="438BD9D2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0AF" w:rsidRPr="002A7758" w14:paraId="3C27D825" w14:textId="673018F7" w:rsidTr="000660D5">
        <w:trPr>
          <w:trHeight w:val="57"/>
        </w:trPr>
        <w:tc>
          <w:tcPr>
            <w:tcW w:w="1041" w:type="pct"/>
          </w:tcPr>
          <w:p w14:paraId="5865CA19" w14:textId="281AD1FA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CLO4: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ประยุกต์ใช้กระบวนการคิดสร้างสรรค์และนำเสนอการจัดการแก้ไขปัญหาขององค์การหรือชุมชนได้</w:t>
            </w:r>
          </w:p>
        </w:tc>
        <w:tc>
          <w:tcPr>
            <w:tcW w:w="983" w:type="pct"/>
          </w:tcPr>
          <w:p w14:paraId="54070EDA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</w:tcPr>
          <w:p w14:paraId="1B5B5D2E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6515F14E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pct"/>
          </w:tcPr>
          <w:p w14:paraId="2DD19F02" w14:textId="3F817944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</w:tcPr>
          <w:p w14:paraId="5DCDD316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</w:tcPr>
          <w:p w14:paraId="73C1B6BD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pct"/>
          </w:tcPr>
          <w:p w14:paraId="3B3AA71A" w14:textId="24D0A7CA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0AF" w:rsidRPr="002A7758" w14:paraId="4ABB58F0" w14:textId="54297573" w:rsidTr="000660D5">
        <w:trPr>
          <w:trHeight w:val="57"/>
        </w:trPr>
        <w:tc>
          <w:tcPr>
            <w:tcW w:w="1041" w:type="pct"/>
          </w:tcPr>
          <w:p w14:paraId="5F9BE585" w14:textId="4A43A528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lastRenderedPageBreak/>
              <w:t>CL</w:t>
            </w: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O5:</w:t>
            </w:r>
            <w:r w:rsidRPr="002A77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ประยุกต์ใช้กระบวนการคิดเชิงออกแบบและนำเสนอการจัดการแก้ไขปัญหาขององค์การหรือชุมชนได้</w:t>
            </w:r>
          </w:p>
        </w:tc>
        <w:tc>
          <w:tcPr>
            <w:tcW w:w="983" w:type="pct"/>
          </w:tcPr>
          <w:p w14:paraId="7AC11699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</w:tcPr>
          <w:p w14:paraId="2A58496C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351FE3FE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pct"/>
          </w:tcPr>
          <w:p w14:paraId="5C8CF260" w14:textId="481051D3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</w:tcPr>
          <w:p w14:paraId="263B4463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</w:tcPr>
          <w:p w14:paraId="1BBEE13E" w14:textId="7777777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pct"/>
          </w:tcPr>
          <w:p w14:paraId="558B90EC" w14:textId="26E78AA7" w:rsidR="000420AF" w:rsidRPr="002A7758" w:rsidRDefault="000420AF" w:rsidP="000420A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4FDA43" w14:textId="7F159937" w:rsidR="003A3DA7" w:rsidRPr="002A7758" w:rsidRDefault="003A3DA7">
      <w:pPr>
        <w:rPr>
          <w:rFonts w:ascii="TH SarabunPSK" w:hAnsi="TH SarabunPSK" w:cs="TH SarabunPSK"/>
          <w:sz w:val="32"/>
          <w:szCs w:val="32"/>
        </w:rPr>
      </w:pPr>
    </w:p>
    <w:p w14:paraId="5C0B2481" w14:textId="2AEC927F" w:rsidR="004E10F7" w:rsidRPr="002A7758" w:rsidRDefault="000420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A45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1370" w:rsidRPr="002A775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ข้อเสนอแนะการดำเนินการเพื่อปรับปรุงการ</w:t>
      </w:r>
      <w:r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</w:t>
      </w:r>
    </w:p>
    <w:p w14:paraId="32845A02" w14:textId="1D4F30C9" w:rsidR="00AE1370" w:rsidRPr="002A7758" w:rsidRDefault="00AE1370" w:rsidP="00AE1370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2A7758">
        <w:rPr>
          <w:rFonts w:ascii="TH SarabunPSK" w:eastAsia="BrowalliaNew" w:hAnsi="TH SarabunPSK" w:cs="TH SarabunPSK"/>
          <w:color w:val="FF0000"/>
          <w:sz w:val="32"/>
          <w:szCs w:val="32"/>
          <w:cs/>
        </w:rPr>
        <w:t>(ตัวอย่าง)  คณะฯ อาจต้องมีการลงทุนในการซื้ออุปกรณ์ ฮาร์ดแวร์ ตัวอย่าง เพื่อให้นักศึกษาได้ศึกษา ทดลองใช้อย่างใกล้ชิด จะทำให้เข้าใจการทำงานจริงของอุปกรณ์มากขึ้น ควรจัดหา วิดิโอ สาธิตวิธีการทำงานของซอฟต์แวร์เพื่อให้นักศึกษาเกิดแนวคิดในการประยุกต์ใช้งาน</w:t>
      </w:r>
    </w:p>
    <w:p w14:paraId="23ECB0D0" w14:textId="29731182" w:rsidR="00AE1370" w:rsidRPr="002A7758" w:rsidRDefault="00AE1370">
      <w:pPr>
        <w:spacing w:after="0" w:line="240" w:lineRule="auto"/>
        <w:rPr>
          <w:sz w:val="32"/>
          <w:szCs w:val="32"/>
        </w:rPr>
        <w:sectPr w:rsidR="00AE1370" w:rsidRPr="002A7758" w:rsidSect="004E10F7"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81EAF5F" w14:textId="67B385B5" w:rsidR="003A3DA7" w:rsidRPr="006713F9" w:rsidRDefault="003A3DA7" w:rsidP="006713F9">
      <w:pPr>
        <w:spacing w:after="0" w:line="240" w:lineRule="auto"/>
        <w:jc w:val="center"/>
        <w:rPr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5C04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22"/>
      </w:tblGrid>
      <w:tr w:rsidR="002E5C04" w:rsidRPr="002A7758" w14:paraId="370045F2" w14:textId="77777777" w:rsidTr="00910876">
        <w:tc>
          <w:tcPr>
            <w:tcW w:w="7088" w:type="dxa"/>
          </w:tcPr>
          <w:p w14:paraId="49E1E7FF" w14:textId="25FC854A" w:rsidR="002E5C04" w:rsidRPr="002A7758" w:rsidRDefault="002E5C0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จำนวนนักศึกษาที่ลงทะเบียนเรียน</w:t>
            </w:r>
            <w:r w:rsidRPr="002A77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22" w:type="dxa"/>
          </w:tcPr>
          <w:p w14:paraId="7A8E0FC7" w14:textId="77777777" w:rsidR="002E5C04" w:rsidRPr="002A7758" w:rsidRDefault="002E5C0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2E5C04" w:rsidRPr="002A7758" w14:paraId="5D371A30" w14:textId="77777777" w:rsidTr="00910876">
        <w:tc>
          <w:tcPr>
            <w:tcW w:w="7088" w:type="dxa"/>
          </w:tcPr>
          <w:p w14:paraId="20882A1C" w14:textId="01940124" w:rsidR="002E5C04" w:rsidRPr="002A7758" w:rsidRDefault="002E5C0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จำนวนนักศึกษาที่คงอยู่เมื่อสิ้นสุดภาคการศึกษา</w:t>
            </w:r>
            <w:r w:rsidRPr="002A77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22" w:type="dxa"/>
          </w:tcPr>
          <w:p w14:paraId="22C43BCE" w14:textId="77777777" w:rsidR="002E5C04" w:rsidRPr="002A7758" w:rsidRDefault="002E5C0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2E5C04" w:rsidRPr="002A7758" w14:paraId="3D2EC57B" w14:textId="77777777" w:rsidTr="00910876">
        <w:tc>
          <w:tcPr>
            <w:tcW w:w="7088" w:type="dxa"/>
          </w:tcPr>
          <w:p w14:paraId="25F480CD" w14:textId="6B189F61" w:rsidR="002E5C04" w:rsidRPr="002A7758" w:rsidRDefault="002E5C0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3.3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จำนวนนักศึกษาที่ถอน</w:t>
            </w:r>
            <w:r w:rsidR="00F665CD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922" w:type="dxa"/>
          </w:tcPr>
          <w:p w14:paraId="2FFDF863" w14:textId="77777777" w:rsidR="002E5C04" w:rsidRPr="002A7758" w:rsidRDefault="002E5C0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F665CD" w:rsidRPr="002A7758" w14:paraId="241EC52E" w14:textId="77777777" w:rsidTr="00910876">
        <w:tc>
          <w:tcPr>
            <w:tcW w:w="7088" w:type="dxa"/>
          </w:tcPr>
          <w:p w14:paraId="0AD9F60F" w14:textId="128DB3C3" w:rsidR="00F665CD" w:rsidRPr="002A7758" w:rsidRDefault="00F665CD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3.4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จำนวนนักศึกษาที่บรรลุผลลัพธ์การเรียนรู้ระดับรายวิชา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(CLO)</w:t>
            </w:r>
          </w:p>
        </w:tc>
        <w:tc>
          <w:tcPr>
            <w:tcW w:w="1922" w:type="dxa"/>
          </w:tcPr>
          <w:p w14:paraId="66C163CE" w14:textId="618A7F7A" w:rsidR="00F665CD" w:rsidRPr="002A7758" w:rsidRDefault="00F665CD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2507DF88" w14:textId="21936A70" w:rsidR="003A3DA7" w:rsidRPr="002A7758" w:rsidRDefault="003A3DA7" w:rsidP="003A3DA7">
      <w:pPr>
        <w:tabs>
          <w:tab w:val="left" w:pos="27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F665CD" w:rsidRPr="002A7758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การกระจายของระดับคะแนน</w:t>
      </w:r>
      <w:r w:rsidR="00F4102A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และเกรด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254"/>
        <w:gridCol w:w="1799"/>
      </w:tblGrid>
      <w:tr w:rsidR="003A3DA7" w:rsidRPr="002A7758" w14:paraId="6A6DD1E0" w14:textId="77777777" w:rsidTr="00F4102A">
        <w:trPr>
          <w:cantSplit/>
          <w:tblHeader/>
        </w:trPr>
        <w:tc>
          <w:tcPr>
            <w:tcW w:w="2268" w:type="dxa"/>
          </w:tcPr>
          <w:p w14:paraId="3A1731CF" w14:textId="77777777" w:rsidR="003A3DA7" w:rsidRPr="002A7758" w:rsidRDefault="00D00129" w:rsidP="00F4102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สัญลักษณ์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เกรด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2552" w:type="dxa"/>
          </w:tcPr>
          <w:p w14:paraId="26DE9E07" w14:textId="66393867" w:rsidR="003A3DA7" w:rsidRPr="002A7758" w:rsidRDefault="00D00129" w:rsidP="00F4102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เกณฑ์</w:t>
            </w:r>
            <w:r w:rsidR="00F4102A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ช่วง</w:t>
            </w:r>
            <w:r w:rsidR="003A3DA7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คะแนน</w:t>
            </w:r>
          </w:p>
        </w:tc>
        <w:tc>
          <w:tcPr>
            <w:tcW w:w="2254" w:type="dxa"/>
          </w:tcPr>
          <w:p w14:paraId="4561457D" w14:textId="7323930F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799" w:type="dxa"/>
          </w:tcPr>
          <w:p w14:paraId="3FB3A92C" w14:textId="554268CA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</w:p>
        </w:tc>
      </w:tr>
      <w:tr w:rsidR="003A3DA7" w:rsidRPr="002A7758" w14:paraId="7AE14A42" w14:textId="77777777" w:rsidTr="00F4102A">
        <w:trPr>
          <w:cantSplit/>
        </w:trPr>
        <w:tc>
          <w:tcPr>
            <w:tcW w:w="2268" w:type="dxa"/>
          </w:tcPr>
          <w:p w14:paraId="121976DD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A</w:t>
            </w:r>
          </w:p>
        </w:tc>
        <w:tc>
          <w:tcPr>
            <w:tcW w:w="2552" w:type="dxa"/>
          </w:tcPr>
          <w:p w14:paraId="75F1B2C1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80-100</w:t>
            </w:r>
          </w:p>
        </w:tc>
        <w:tc>
          <w:tcPr>
            <w:tcW w:w="2254" w:type="dxa"/>
          </w:tcPr>
          <w:p w14:paraId="54639856" w14:textId="77777777" w:rsidR="003A3DA7" w:rsidRPr="002A7758" w:rsidRDefault="003A3DA7" w:rsidP="00F4102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0BD80FC2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A3DA7" w:rsidRPr="002A7758" w14:paraId="071B8E7D" w14:textId="77777777" w:rsidTr="00F4102A">
        <w:trPr>
          <w:cantSplit/>
        </w:trPr>
        <w:tc>
          <w:tcPr>
            <w:tcW w:w="2268" w:type="dxa"/>
          </w:tcPr>
          <w:p w14:paraId="2FEABC71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2A775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52" w:type="dxa"/>
          </w:tcPr>
          <w:p w14:paraId="5B4BF545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2254" w:type="dxa"/>
          </w:tcPr>
          <w:p w14:paraId="0C0D3714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7206BA07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A3DA7" w:rsidRPr="002A7758" w14:paraId="4DE73355" w14:textId="77777777" w:rsidTr="00F4102A">
        <w:trPr>
          <w:cantSplit/>
        </w:trPr>
        <w:tc>
          <w:tcPr>
            <w:tcW w:w="2268" w:type="dxa"/>
          </w:tcPr>
          <w:p w14:paraId="47361346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B</w:t>
            </w:r>
          </w:p>
        </w:tc>
        <w:tc>
          <w:tcPr>
            <w:tcW w:w="2552" w:type="dxa"/>
          </w:tcPr>
          <w:p w14:paraId="008E314F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2254" w:type="dxa"/>
          </w:tcPr>
          <w:p w14:paraId="6A06651C" w14:textId="77777777" w:rsidR="003A3DA7" w:rsidRPr="002A7758" w:rsidRDefault="003A3DA7" w:rsidP="00F4102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1261D2F8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A3DA7" w:rsidRPr="002A7758" w14:paraId="1B5DD77C" w14:textId="77777777" w:rsidTr="00F4102A">
        <w:trPr>
          <w:cantSplit/>
        </w:trPr>
        <w:tc>
          <w:tcPr>
            <w:tcW w:w="2268" w:type="dxa"/>
          </w:tcPr>
          <w:p w14:paraId="39A92968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C</w:t>
            </w:r>
            <w:r w:rsidRPr="002A775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52" w:type="dxa"/>
          </w:tcPr>
          <w:p w14:paraId="29A65958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2254" w:type="dxa"/>
          </w:tcPr>
          <w:p w14:paraId="6DBE4149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799" w:type="dxa"/>
          </w:tcPr>
          <w:p w14:paraId="36DB6FD4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A3DA7" w:rsidRPr="002A7758" w14:paraId="10761B94" w14:textId="77777777" w:rsidTr="00F4102A">
        <w:trPr>
          <w:cantSplit/>
        </w:trPr>
        <w:tc>
          <w:tcPr>
            <w:tcW w:w="2268" w:type="dxa"/>
          </w:tcPr>
          <w:p w14:paraId="7A205DC0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C</w:t>
            </w:r>
          </w:p>
        </w:tc>
        <w:tc>
          <w:tcPr>
            <w:tcW w:w="2552" w:type="dxa"/>
          </w:tcPr>
          <w:p w14:paraId="46B9874F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2254" w:type="dxa"/>
          </w:tcPr>
          <w:p w14:paraId="5688C594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58109D79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A3DA7" w:rsidRPr="002A7758" w14:paraId="4E3BA96C" w14:textId="77777777" w:rsidTr="00F4102A">
        <w:trPr>
          <w:cantSplit/>
        </w:trPr>
        <w:tc>
          <w:tcPr>
            <w:tcW w:w="2268" w:type="dxa"/>
          </w:tcPr>
          <w:p w14:paraId="1E0CB078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2A775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52" w:type="dxa"/>
          </w:tcPr>
          <w:p w14:paraId="67DAABCE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2254" w:type="dxa"/>
          </w:tcPr>
          <w:p w14:paraId="4AFDF13A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0B1C0D6C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A3DA7" w:rsidRPr="002A7758" w14:paraId="5DB29860" w14:textId="77777777" w:rsidTr="00F4102A">
        <w:trPr>
          <w:cantSplit/>
        </w:trPr>
        <w:tc>
          <w:tcPr>
            <w:tcW w:w="2268" w:type="dxa"/>
          </w:tcPr>
          <w:p w14:paraId="61DF6F1F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D</w:t>
            </w:r>
          </w:p>
        </w:tc>
        <w:tc>
          <w:tcPr>
            <w:tcW w:w="2552" w:type="dxa"/>
          </w:tcPr>
          <w:p w14:paraId="53B6DEC3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2254" w:type="dxa"/>
          </w:tcPr>
          <w:p w14:paraId="298CCB43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195E9CD0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A3DA7" w:rsidRPr="002A7758" w14:paraId="1BA88A9D" w14:textId="77777777" w:rsidTr="00F4102A">
        <w:trPr>
          <w:cantSplit/>
          <w:trHeight w:val="185"/>
        </w:trPr>
        <w:tc>
          <w:tcPr>
            <w:tcW w:w="2268" w:type="dxa"/>
          </w:tcPr>
          <w:p w14:paraId="278C7949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  <w:tc>
          <w:tcPr>
            <w:tcW w:w="2552" w:type="dxa"/>
          </w:tcPr>
          <w:p w14:paraId="5315BA43" w14:textId="77777777" w:rsidR="003A3DA7" w:rsidRPr="002A7758" w:rsidRDefault="003A3DA7" w:rsidP="00F410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2254" w:type="dxa"/>
          </w:tcPr>
          <w:p w14:paraId="039786E4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799" w:type="dxa"/>
          </w:tcPr>
          <w:p w14:paraId="671E978B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A3DA7" w:rsidRPr="002A7758" w14:paraId="20B97734" w14:textId="77777777" w:rsidTr="00F4102A">
        <w:trPr>
          <w:cantSplit/>
          <w:trHeight w:val="458"/>
        </w:trPr>
        <w:tc>
          <w:tcPr>
            <w:tcW w:w="2268" w:type="dxa"/>
          </w:tcPr>
          <w:p w14:paraId="7C476A29" w14:textId="4A87FC33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2552" w:type="dxa"/>
          </w:tcPr>
          <w:p w14:paraId="5AC09FD4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2AC06873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3273D4DA" w14:textId="77777777" w:rsidR="003A3DA7" w:rsidRPr="002A7758" w:rsidRDefault="003A3DA7" w:rsidP="00F4102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061ECEBA" w14:textId="77777777" w:rsidR="003A3DA7" w:rsidRPr="002A7758" w:rsidRDefault="003A3DA7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A40F84" w14:textId="77777777" w:rsidR="009652B8" w:rsidRPr="002A7758" w:rsidRDefault="009652B8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223496" w14:textId="77777777" w:rsidR="009652B8" w:rsidRPr="002A7758" w:rsidRDefault="009652B8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3E293E" w14:textId="77777777" w:rsidR="00A33896" w:rsidRPr="002A7758" w:rsidRDefault="00A33896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8866D9" w14:textId="77777777" w:rsidR="00A33896" w:rsidRPr="002A7758" w:rsidRDefault="00A33896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39BF2B" w14:textId="356CE9D2" w:rsidR="009652B8" w:rsidRPr="002A7758" w:rsidRDefault="009652B8" w:rsidP="003A3D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77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หรือ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254"/>
        <w:gridCol w:w="1799"/>
      </w:tblGrid>
      <w:tr w:rsidR="009652B8" w:rsidRPr="002A7758" w14:paraId="5F99FEF3" w14:textId="77777777" w:rsidTr="00910876">
        <w:trPr>
          <w:cantSplit/>
          <w:trHeight w:val="458"/>
        </w:trPr>
        <w:tc>
          <w:tcPr>
            <w:tcW w:w="2268" w:type="dxa"/>
          </w:tcPr>
          <w:p w14:paraId="3E6963F8" w14:textId="3ED2EB5B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สัญลักษณ์ 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เกรด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2552" w:type="dxa"/>
          </w:tcPr>
          <w:p w14:paraId="6C2CEAF8" w14:textId="06925364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เกณฑ์ช่วงคะแนนคะแนน</w:t>
            </w:r>
          </w:p>
        </w:tc>
        <w:tc>
          <w:tcPr>
            <w:tcW w:w="2254" w:type="dxa"/>
          </w:tcPr>
          <w:p w14:paraId="123F300C" w14:textId="3695D861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คน</w:t>
            </w:r>
          </w:p>
        </w:tc>
        <w:tc>
          <w:tcPr>
            <w:tcW w:w="1799" w:type="dxa"/>
          </w:tcPr>
          <w:p w14:paraId="1D22EAE4" w14:textId="2D9ACBCB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</w:p>
        </w:tc>
      </w:tr>
      <w:tr w:rsidR="009652B8" w:rsidRPr="002A7758" w14:paraId="37828722" w14:textId="77777777" w:rsidTr="00910876">
        <w:trPr>
          <w:cantSplit/>
          <w:trHeight w:val="458"/>
        </w:trPr>
        <w:tc>
          <w:tcPr>
            <w:tcW w:w="2268" w:type="dxa"/>
          </w:tcPr>
          <w:p w14:paraId="4E98DDD1" w14:textId="14B98EA2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A33896" w:rsidRPr="002A775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A7758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552" w:type="dxa"/>
          </w:tcPr>
          <w:p w14:paraId="598287DF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7FA353E5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37D668E2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652B8" w:rsidRPr="002A7758" w14:paraId="64487A22" w14:textId="77777777" w:rsidTr="00910876">
        <w:trPr>
          <w:cantSplit/>
          <w:trHeight w:val="458"/>
        </w:trPr>
        <w:tc>
          <w:tcPr>
            <w:tcW w:w="2268" w:type="dxa"/>
          </w:tcPr>
          <w:p w14:paraId="258705CF" w14:textId="0F263390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552" w:type="dxa"/>
          </w:tcPr>
          <w:p w14:paraId="47F6A39A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5BEF16C5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7E497CDF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652B8" w:rsidRPr="002A7758" w14:paraId="439408C9" w14:textId="77777777" w:rsidTr="00910876">
        <w:trPr>
          <w:cantSplit/>
          <w:trHeight w:val="458"/>
        </w:trPr>
        <w:tc>
          <w:tcPr>
            <w:tcW w:w="2268" w:type="dxa"/>
          </w:tcPr>
          <w:p w14:paraId="7FF8F466" w14:textId="2121E5E2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  <w:lang w:val="en-GB"/>
              </w:rPr>
              <w:t>W</w:t>
            </w:r>
          </w:p>
        </w:tc>
        <w:tc>
          <w:tcPr>
            <w:tcW w:w="2552" w:type="dxa"/>
          </w:tcPr>
          <w:p w14:paraId="0CC4F13B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7A6727CA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626E7BE6" w14:textId="77777777" w:rsidR="009652B8" w:rsidRPr="002A7758" w:rsidRDefault="009652B8" w:rsidP="009652B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40CB340E" w14:textId="77777777" w:rsidR="009652B8" w:rsidRPr="002A7758" w:rsidRDefault="009652B8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D57F6" w14:textId="7EB7CF80" w:rsidR="003A3DA7" w:rsidRPr="002A7758" w:rsidRDefault="003A3DA7" w:rsidP="003A3DA7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459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</w:t>
      </w:r>
      <w:r w:rsidR="00D55FAC">
        <w:rPr>
          <w:rFonts w:ascii="TH SarabunPSK" w:hAnsi="TH SarabunPSK" w:cs="TH SarabunPSK" w:hint="cs"/>
          <w:b/>
          <w:bCs/>
          <w:sz w:val="32"/>
          <w:szCs w:val="32"/>
          <w:cs/>
        </w:rPr>
        <w:t>มีผล</w:t>
      </w:r>
      <w:r w:rsidR="002E5C04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ทำให้</w:t>
      </w:r>
      <w:r w:rsidR="00F665CD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การบรรลุผลลัพธ์การเรียนรู้ระดับรายวิชา</w:t>
      </w:r>
      <w:r w:rsidR="00D55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65CD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2E5C04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ระดับคะแนนผิดปกติ</w:t>
      </w:r>
    </w:p>
    <w:p w14:paraId="13A5FC77" w14:textId="668348AD" w:rsidR="00E96BB6" w:rsidRPr="000660D5" w:rsidRDefault="00E96BB6" w:rsidP="00E96BB6">
      <w:pPr>
        <w:pStyle w:val="NoSpacing"/>
        <w:spacing w:line="360" w:lineRule="auto"/>
        <w:rPr>
          <w:rFonts w:ascii="TH SarabunPSK" w:hAnsi="TH SarabunPSK" w:cs="TH SarabunPSK"/>
          <w:sz w:val="32"/>
          <w:szCs w:val="32"/>
        </w:rPr>
      </w:pPr>
      <w:r w:rsidRPr="000660D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</w:t>
      </w:r>
      <w:r w:rsidR="002A7758" w:rsidRPr="000660D5">
        <w:rPr>
          <w:rFonts w:ascii="TH SarabunPSK" w:hAnsi="TH SarabunPSK" w:cs="TH SarabunPSK" w:hint="cs"/>
          <w:sz w:val="32"/>
          <w:szCs w:val="32"/>
        </w:rPr>
        <w:t>.</w:t>
      </w:r>
      <w:r w:rsidRPr="000660D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</w:t>
      </w:r>
      <w:r w:rsidRPr="000660D5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="000660D5" w:rsidRPr="000660D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="000660D5" w:rsidRPr="000660D5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="000660D5" w:rsidRPr="000660D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="000660D5" w:rsidRPr="000660D5">
        <w:rPr>
          <w:rFonts w:ascii="TH SarabunPSK" w:hAnsi="TH SarabunPSK" w:cs="TH SarabunPSK" w:hint="cs"/>
          <w:sz w:val="32"/>
          <w:szCs w:val="32"/>
          <w:lang w:val="en-GB"/>
        </w:rPr>
        <w:t>…….</w:t>
      </w:r>
    </w:p>
    <w:p w14:paraId="44E215E4" w14:textId="77777777" w:rsidR="00EF58E0" w:rsidRDefault="00EF58E0" w:rsidP="00E96BB6">
      <w:pPr>
        <w:pStyle w:val="NoSpacing"/>
        <w:spacing w:line="360" w:lineRule="auto"/>
        <w:rPr>
          <w:sz w:val="32"/>
          <w:szCs w:val="32"/>
        </w:rPr>
      </w:pPr>
    </w:p>
    <w:p w14:paraId="4112617F" w14:textId="5E5A0A5C" w:rsidR="00EF58E0" w:rsidRPr="00EF58E0" w:rsidRDefault="00EF58E0" w:rsidP="00EF58E0">
      <w:pPr>
        <w:tabs>
          <w:tab w:val="left" w:pos="1602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F58E0">
        <w:rPr>
          <w:rFonts w:ascii="TH SarabunPSK" w:hAnsi="TH SarabunPSK" w:cs="TH SarabunPSK"/>
          <w:b/>
          <w:bCs/>
          <w:sz w:val="32"/>
          <w:szCs w:val="32"/>
          <w:lang w:val="en-GB"/>
        </w:rPr>
        <w:t>3.</w:t>
      </w:r>
      <w:r w:rsidR="009A4590">
        <w:rPr>
          <w:rFonts w:ascii="TH SarabunPSK" w:hAnsi="TH SarabunPSK" w:cs="TH SarabunPSK"/>
          <w:b/>
          <w:bCs/>
          <w:sz w:val="32"/>
          <w:szCs w:val="32"/>
          <w:lang w:val="en-GB"/>
        </w:rPr>
        <w:t>7</w:t>
      </w:r>
      <w:r w:rsidRPr="00EF58E0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F58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การทวนสอบผลสัมฤทธิ์ของนักศึกษา </w:t>
      </w:r>
    </w:p>
    <w:p w14:paraId="2340DB96" w14:textId="1680848B" w:rsidR="00F90D21" w:rsidRPr="00F90D21" w:rsidRDefault="00F90D21" w:rsidP="007516B8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0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นักศึกษาประเมินการเรียนการสอนในระดับรายวิชา มีคณะกรรมการพิจารณาความเหมาะสมของข้อสอบให้เป็นไปตามรายละเอียดของรายวิชา มีการประเมินข้อสอบโดยผู้ทรงคุณวุฒิ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</w:t>
      </w:r>
      <w:r w:rsidRPr="00F90D2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การทวนสอบการให้คะแนนจากการสุ่มตรวจผลงานของนักศึกษาโดยอาจารย์ที่ไม่ใช่อาจารย์ผู้สอน</w:t>
      </w:r>
      <w:r w:rsidRPr="00F90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ในราย</w:t>
      </w:r>
      <w:r w:rsidRPr="00F90D2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วิชาที่ประเมิน</w:t>
      </w:r>
    </w:p>
    <w:p w14:paraId="3267FE6A" w14:textId="77777777" w:rsidR="00EF58E0" w:rsidRDefault="00EF58E0">
      <w:pPr>
        <w:spacing w:after="0" w:line="240" w:lineRule="auto"/>
        <w:rPr>
          <w:rFonts w:ascii="TH SarabunPSK" w:eastAsia="Calibri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br w:type="page"/>
      </w:r>
    </w:p>
    <w:p w14:paraId="347C0E71" w14:textId="2B6DE7F2" w:rsidR="003A3DA7" w:rsidRPr="002A7758" w:rsidRDefault="003A3DA7" w:rsidP="00EF58E0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1642D873" w14:textId="77777777" w:rsidR="003A3DA7" w:rsidRPr="002A7758" w:rsidRDefault="003A3DA7" w:rsidP="003A3DA7">
      <w:pPr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A3DA7" w:rsidRPr="002A7758" w14:paraId="2911A91B" w14:textId="77777777" w:rsidTr="00EE3E90">
        <w:tc>
          <w:tcPr>
            <w:tcW w:w="4261" w:type="dxa"/>
            <w:vAlign w:val="center"/>
          </w:tcPr>
          <w:p w14:paraId="1D766DA0" w14:textId="7FAC4D05" w:rsidR="003A3DA7" w:rsidRPr="002A7758" w:rsidRDefault="003A3DA7" w:rsidP="00EE3E9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  <w:r w:rsidR="00A9215A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ทรัพยากรประกอบ</w:t>
            </w:r>
          </w:p>
          <w:p w14:paraId="63584F4A" w14:textId="535F3FF8" w:rsidR="003A3DA7" w:rsidRPr="002A7758" w:rsidRDefault="003A3DA7" w:rsidP="00EE3E9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การเรียนการสอน</w:t>
            </w:r>
            <w:r w:rsidR="00A9215A"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และสิ่งอำนวยความสะดวก</w:t>
            </w:r>
          </w:p>
        </w:tc>
        <w:tc>
          <w:tcPr>
            <w:tcW w:w="4261" w:type="dxa"/>
            <w:vAlign w:val="center"/>
          </w:tcPr>
          <w:p w14:paraId="4DE6C49D" w14:textId="749D6889" w:rsidR="003A3DA7" w:rsidRPr="002A7758" w:rsidRDefault="00A9215A" w:rsidP="00EE3E9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ผลกระทบต่อการเรียนรู้ของนักศึกษา</w:t>
            </w:r>
          </w:p>
        </w:tc>
      </w:tr>
      <w:tr w:rsidR="003A3DA7" w:rsidRPr="002A7758" w14:paraId="44381F34" w14:textId="77777777" w:rsidTr="00CC0A45">
        <w:tc>
          <w:tcPr>
            <w:tcW w:w="4261" w:type="dxa"/>
          </w:tcPr>
          <w:p w14:paraId="25914421" w14:textId="77777777" w:rsidR="003A3DA7" w:rsidRPr="002A7758" w:rsidRDefault="003A3DA7" w:rsidP="00CC0A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0EF7F3A" w14:textId="77777777" w:rsidR="003A3DA7" w:rsidRPr="002A7758" w:rsidRDefault="003A3DA7" w:rsidP="00CC0A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</w:tcPr>
          <w:p w14:paraId="0EF0BABA" w14:textId="77777777" w:rsidR="003A3DA7" w:rsidRPr="002A7758" w:rsidRDefault="003A3DA7" w:rsidP="00CC0A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11D91F" w14:textId="77777777" w:rsidR="003A3DA7" w:rsidRPr="002A7758" w:rsidRDefault="003A3DA7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C33BD4" w14:textId="77777777" w:rsidR="003A3DA7" w:rsidRPr="002A7758" w:rsidRDefault="003A3DA7" w:rsidP="003A3DA7">
      <w:pPr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ประเด็นด้านการบริหารและองค์กร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A3DA7" w:rsidRPr="002A7758" w14:paraId="6B8AAE69" w14:textId="77777777" w:rsidTr="00EE3E90">
        <w:tc>
          <w:tcPr>
            <w:tcW w:w="4261" w:type="dxa"/>
            <w:vAlign w:val="center"/>
          </w:tcPr>
          <w:p w14:paraId="1FDAE505" w14:textId="77777777" w:rsidR="003A3DA7" w:rsidRPr="002A7758" w:rsidRDefault="003A3DA7" w:rsidP="00EE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ด้านการบริหารและองค์กร</w:t>
            </w:r>
          </w:p>
        </w:tc>
        <w:tc>
          <w:tcPr>
            <w:tcW w:w="4261" w:type="dxa"/>
            <w:vAlign w:val="center"/>
          </w:tcPr>
          <w:p w14:paraId="2B90C2B7" w14:textId="77777777" w:rsidR="003A3DA7" w:rsidRPr="002A7758" w:rsidRDefault="003A3DA7" w:rsidP="00EE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ผลกระทบต่อการเรียนรู้ของนักศึกษา</w:t>
            </w:r>
          </w:p>
        </w:tc>
      </w:tr>
      <w:tr w:rsidR="003A3DA7" w:rsidRPr="002A7758" w14:paraId="479C127B" w14:textId="77777777" w:rsidTr="00CC0A45">
        <w:tc>
          <w:tcPr>
            <w:tcW w:w="4261" w:type="dxa"/>
          </w:tcPr>
          <w:p w14:paraId="4251DA5F" w14:textId="77777777" w:rsidR="003A3DA7" w:rsidRPr="002A7758" w:rsidRDefault="003A3DA7" w:rsidP="00CC0A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9333B76" w14:textId="77777777" w:rsidR="003A3DA7" w:rsidRPr="002A7758" w:rsidRDefault="003A3DA7" w:rsidP="00CC0A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</w:tcPr>
          <w:p w14:paraId="1D7D0C9D" w14:textId="77777777" w:rsidR="003A3DA7" w:rsidRPr="002A7758" w:rsidRDefault="003A3DA7" w:rsidP="00CC0A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59A858" w14:textId="77777777" w:rsidR="003A3DA7" w:rsidRPr="002A7758" w:rsidRDefault="003A3DA7" w:rsidP="00CC0A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7DE2B5" w14:textId="77777777" w:rsidR="003A3DA7" w:rsidRPr="002A7758" w:rsidRDefault="003A3DA7" w:rsidP="003A3D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F71C2" w14:textId="2AF2C33A" w:rsidR="005029DB" w:rsidRPr="002A7758" w:rsidRDefault="005029DB" w:rsidP="005029DB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A7758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</w:t>
      </w:r>
      <w:r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011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A775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อื่นๆ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5029DB" w:rsidRPr="002A7758" w14:paraId="63ACC6B7" w14:textId="77777777" w:rsidTr="00910876">
        <w:tc>
          <w:tcPr>
            <w:tcW w:w="4261" w:type="dxa"/>
            <w:vAlign w:val="center"/>
          </w:tcPr>
          <w:p w14:paraId="15CBF0ED" w14:textId="00B38F5D" w:rsidR="005029DB" w:rsidRPr="002A7758" w:rsidRDefault="005029DB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  <w:r w:rsidR="0000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4261" w:type="dxa"/>
            <w:vAlign w:val="center"/>
          </w:tcPr>
          <w:p w14:paraId="4BE67895" w14:textId="77777777" w:rsidR="005029DB" w:rsidRPr="002A7758" w:rsidRDefault="005029DB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ผลกระทบต่อการเรียนรู้ของนักศึกษา</w:t>
            </w:r>
          </w:p>
        </w:tc>
      </w:tr>
      <w:tr w:rsidR="005029DB" w:rsidRPr="002A7758" w14:paraId="4E866E0E" w14:textId="77777777" w:rsidTr="00910876">
        <w:tc>
          <w:tcPr>
            <w:tcW w:w="4261" w:type="dxa"/>
          </w:tcPr>
          <w:p w14:paraId="76504B78" w14:textId="77777777" w:rsidR="005029DB" w:rsidRPr="002A7758" w:rsidRDefault="005029DB" w:rsidP="00910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16C3781" w14:textId="77777777" w:rsidR="005029DB" w:rsidRPr="002A7758" w:rsidRDefault="005029DB" w:rsidP="00910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</w:tcPr>
          <w:p w14:paraId="2F99FB8C" w14:textId="77777777" w:rsidR="005029DB" w:rsidRPr="002A7758" w:rsidRDefault="005029DB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53FFBB" w14:textId="77777777" w:rsidR="005029DB" w:rsidRPr="002A7758" w:rsidRDefault="005029DB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0DC667" w14:textId="77777777" w:rsidR="00A9215A" w:rsidRPr="002A7758" w:rsidRDefault="00A921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96F1E78" w14:textId="154696A4" w:rsidR="003A3DA7" w:rsidRPr="002A7758" w:rsidRDefault="003A3DA7" w:rsidP="00F410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26F0B417" w14:textId="00E36A9F" w:rsidR="003A3DA7" w:rsidRPr="002A7758" w:rsidRDefault="003A3DA7" w:rsidP="003A3DA7">
      <w:pPr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การประเมินรายวิชาโดยนักศึกษา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760"/>
      </w:tblGrid>
      <w:tr w:rsidR="00F4102A" w:rsidRPr="002A7758" w14:paraId="0040DDA2" w14:textId="77777777" w:rsidTr="00510C54">
        <w:trPr>
          <w:trHeight w:val="390"/>
        </w:trPr>
        <w:tc>
          <w:tcPr>
            <w:tcW w:w="3432" w:type="dxa"/>
            <w:shd w:val="clear" w:color="auto" w:fill="auto"/>
            <w:vAlign w:val="center"/>
            <w:hideMark/>
          </w:tcPr>
          <w:p w14:paraId="27F71E84" w14:textId="77777777" w:rsidR="00F4102A" w:rsidRPr="002A7758" w:rsidRDefault="00F4102A" w:rsidP="00EE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14:paraId="4E5A7B81" w14:textId="77777777" w:rsidR="00F4102A" w:rsidRPr="002A7758" w:rsidRDefault="00F4102A" w:rsidP="00EE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F4102A" w:rsidRPr="002A7758" w14:paraId="2CB5EE4D" w14:textId="77777777" w:rsidTr="00510C54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53833431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6B76194F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102A" w:rsidRPr="002A7758" w14:paraId="713CBF7D" w14:textId="77777777" w:rsidTr="00510C54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5A83CA86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0CFD6C9F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102A" w:rsidRPr="002A7758" w14:paraId="274409A8" w14:textId="77777777" w:rsidTr="00510C54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428B134C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6C70323C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779C098F" w14:textId="77777777" w:rsidR="00F4102A" w:rsidRPr="002A7758" w:rsidRDefault="00F4102A" w:rsidP="003A3D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176B1A" w14:textId="12F2C6CA" w:rsidR="003A3DA7" w:rsidRPr="002A7758" w:rsidRDefault="003A3DA7" w:rsidP="003A3DA7">
      <w:pPr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การประเมินรายวิชาโดยวิธีอื่น</w:t>
      </w: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102A" w:rsidRPr="002A7758">
        <w:rPr>
          <w:rFonts w:ascii="TH SarabunPSK" w:hAnsi="TH SarabunPSK" w:cs="TH SarabunPSK"/>
          <w:color w:val="FF0000"/>
          <w:sz w:val="32"/>
          <w:szCs w:val="32"/>
          <w:lang w:val="en-GB"/>
        </w:rPr>
        <w:t>(</w:t>
      </w:r>
      <w:r w:rsidR="00F4102A" w:rsidRPr="002A7758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เช่น การประชุมผู้สอน การประเมินจากผู้ใช้บัณฑิต การประเมินจากภาคการทำงาน</w:t>
      </w:r>
      <w:r w:rsidR="00F4102A" w:rsidRPr="002A7758">
        <w:rPr>
          <w:rFonts w:ascii="TH SarabunPSK" w:hAnsi="TH SarabunPSK" w:cs="TH SarabunPSK"/>
          <w:color w:val="FF0000"/>
          <w:sz w:val="32"/>
          <w:szCs w:val="32"/>
          <w:lang w:val="en-GB"/>
        </w:rPr>
        <w:t>)</w:t>
      </w:r>
    </w:p>
    <w:tbl>
      <w:tblPr>
        <w:tblW w:w="9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760"/>
      </w:tblGrid>
      <w:tr w:rsidR="00F4102A" w:rsidRPr="002A7758" w14:paraId="17B509A4" w14:textId="77777777" w:rsidTr="00510C54">
        <w:trPr>
          <w:trHeight w:val="390"/>
        </w:trPr>
        <w:tc>
          <w:tcPr>
            <w:tcW w:w="3432" w:type="dxa"/>
            <w:shd w:val="clear" w:color="auto" w:fill="auto"/>
            <w:vAlign w:val="center"/>
            <w:hideMark/>
          </w:tcPr>
          <w:p w14:paraId="4BA54848" w14:textId="77777777" w:rsidR="00F4102A" w:rsidRPr="002A7758" w:rsidRDefault="00F4102A" w:rsidP="00EE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14:paraId="1ED2CAA6" w14:textId="77777777" w:rsidR="00F4102A" w:rsidRPr="002A7758" w:rsidRDefault="00F4102A" w:rsidP="00EE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F4102A" w:rsidRPr="002A7758" w14:paraId="0A914E3E" w14:textId="77777777" w:rsidTr="00510C54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173F890F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7B79CBED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102A" w:rsidRPr="002A7758" w14:paraId="6BDADB99" w14:textId="77777777" w:rsidTr="00510C54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03735FD8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7C30813C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102A" w:rsidRPr="002A7758" w14:paraId="76374DFB" w14:textId="77777777" w:rsidTr="00510C54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46275FB6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6F8FAEF1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2DA3C744" w14:textId="77777777" w:rsidR="00F4102A" w:rsidRPr="002A7758" w:rsidRDefault="00F4102A" w:rsidP="00F410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850CE5" w14:textId="77777777" w:rsidR="00A9215A" w:rsidRPr="002A7758" w:rsidRDefault="00A921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FC8DD78" w14:textId="3B81396E" w:rsidR="00F4102A" w:rsidRPr="002A7758" w:rsidRDefault="00F4102A" w:rsidP="00F4102A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2A775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แผนการปรับปรุง</w:t>
      </w:r>
    </w:p>
    <w:p w14:paraId="62D76CBF" w14:textId="799D5704" w:rsidR="00F4102A" w:rsidRPr="002A7758" w:rsidRDefault="00F4102A" w:rsidP="00F4102A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6.1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ความก้าวหน้า</w:t>
      </w:r>
      <w:r w:rsidRPr="002A775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ของการปรับปรุงการเรียนการ</w:t>
      </w:r>
      <w:r w:rsidR="00A9215A" w:rsidRPr="002A775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จัดการเรียนการ</w:t>
      </w:r>
      <w:r w:rsidRPr="002A775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สอน</w:t>
      </w:r>
      <w:r w:rsidR="003A405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2"/>
        <w:gridCol w:w="3638"/>
      </w:tblGrid>
      <w:tr w:rsidR="00F4102A" w:rsidRPr="002A7758" w14:paraId="0AAEBD3B" w14:textId="77777777" w:rsidTr="00A9215A">
        <w:tc>
          <w:tcPr>
            <w:tcW w:w="2981" w:type="pct"/>
            <w:vAlign w:val="center"/>
          </w:tcPr>
          <w:p w14:paraId="7D73C1BC" w14:textId="77777777" w:rsidR="00F4102A" w:rsidRPr="002A7758" w:rsidRDefault="00F4102A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019" w:type="pct"/>
            <w:vAlign w:val="center"/>
          </w:tcPr>
          <w:p w14:paraId="5CDC4E25" w14:textId="77777777" w:rsidR="00F4102A" w:rsidRPr="002A7758" w:rsidRDefault="00F4102A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4102A" w:rsidRPr="002A7758" w14:paraId="1FADEBF2" w14:textId="77777777" w:rsidTr="00A9215A">
        <w:tc>
          <w:tcPr>
            <w:tcW w:w="2981" w:type="pct"/>
          </w:tcPr>
          <w:p w14:paraId="78FE654C" w14:textId="77777777" w:rsidR="00F4102A" w:rsidRPr="002A7758" w:rsidRDefault="00F4102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88191" w14:textId="77777777" w:rsidR="00A9215A" w:rsidRPr="002A7758" w:rsidRDefault="00A9215A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</w:tcPr>
          <w:p w14:paraId="1FFF495B" w14:textId="77777777" w:rsidR="00F4102A" w:rsidRPr="002A7758" w:rsidRDefault="00F4102A" w:rsidP="00910876">
            <w:pPr>
              <w:ind w:left="93" w:hanging="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416C1E" w14:textId="77777777" w:rsidR="00F4102A" w:rsidRPr="002A7758" w:rsidRDefault="00F4102A" w:rsidP="00F410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DDA67E" w14:textId="1F276046" w:rsidR="00F4102A" w:rsidRPr="002A7758" w:rsidRDefault="00F4102A" w:rsidP="00F4102A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  <w:r w:rsidR="002C44B0" w:rsidRPr="002A7758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ในภาคการศึกษาที่รายงาน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2"/>
        <w:gridCol w:w="3638"/>
      </w:tblGrid>
      <w:tr w:rsidR="005029DB" w:rsidRPr="002A7758" w14:paraId="5388532C" w14:textId="77777777" w:rsidTr="00910876">
        <w:tc>
          <w:tcPr>
            <w:tcW w:w="2981" w:type="pct"/>
            <w:vAlign w:val="center"/>
          </w:tcPr>
          <w:p w14:paraId="2F8B9514" w14:textId="72560980" w:rsidR="005029DB" w:rsidRPr="002A7758" w:rsidRDefault="005029DB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ปรับปรุงของภาค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การศึกษาที่รายงาน</w:t>
            </w:r>
          </w:p>
        </w:tc>
        <w:tc>
          <w:tcPr>
            <w:tcW w:w="2019" w:type="pct"/>
            <w:vAlign w:val="center"/>
          </w:tcPr>
          <w:p w14:paraId="18E2E56D" w14:textId="77777777" w:rsidR="005029DB" w:rsidRPr="002A7758" w:rsidRDefault="005029DB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5029DB" w:rsidRPr="002A7758" w14:paraId="624331E5" w14:textId="77777777" w:rsidTr="00910876">
        <w:tc>
          <w:tcPr>
            <w:tcW w:w="2981" w:type="pct"/>
          </w:tcPr>
          <w:p w14:paraId="2FEBB140" w14:textId="77777777" w:rsidR="005029DB" w:rsidRPr="002A7758" w:rsidRDefault="005029DB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BBE29" w14:textId="77777777" w:rsidR="005029DB" w:rsidRPr="002A7758" w:rsidRDefault="005029DB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</w:tcPr>
          <w:p w14:paraId="77BB29E5" w14:textId="77777777" w:rsidR="005029DB" w:rsidRPr="002A7758" w:rsidRDefault="005029DB" w:rsidP="00910876">
            <w:pPr>
              <w:ind w:left="93" w:hanging="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D0E65B" w14:textId="77777777" w:rsidR="00F4102A" w:rsidRPr="002A7758" w:rsidRDefault="00F4102A" w:rsidP="00F4102A">
      <w:pPr>
        <w:rPr>
          <w:rFonts w:ascii="TH SarabunPSK" w:hAnsi="TH SarabunPSK" w:cs="TH SarabunPSK"/>
          <w:sz w:val="32"/>
          <w:szCs w:val="32"/>
        </w:rPr>
      </w:pPr>
    </w:p>
    <w:p w14:paraId="0B1FEA32" w14:textId="4D62800D" w:rsidR="00F4102A" w:rsidRPr="002A7758" w:rsidRDefault="00F4102A" w:rsidP="00F4102A">
      <w:pPr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6.3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3782"/>
      </w:tblGrid>
      <w:tr w:rsidR="002C44B0" w:rsidRPr="002A7758" w14:paraId="44670B30" w14:textId="77777777" w:rsidTr="002C44B0">
        <w:trPr>
          <w:cantSplit/>
          <w:trHeight w:val="521"/>
        </w:trPr>
        <w:tc>
          <w:tcPr>
            <w:tcW w:w="5274" w:type="dxa"/>
            <w:vAlign w:val="center"/>
          </w:tcPr>
          <w:p w14:paraId="62683895" w14:textId="186FFD7B" w:rsidR="002C44B0" w:rsidRPr="002A7758" w:rsidRDefault="002C44B0" w:rsidP="0091087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A77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2A7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ต่อไป</w:t>
            </w:r>
          </w:p>
        </w:tc>
        <w:tc>
          <w:tcPr>
            <w:tcW w:w="3782" w:type="dxa"/>
            <w:vAlign w:val="center"/>
          </w:tcPr>
          <w:p w14:paraId="3148796D" w14:textId="1692D087" w:rsidR="002C44B0" w:rsidRPr="002A7758" w:rsidRDefault="002C44B0" w:rsidP="0091087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A775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ผลที่คาดหวัง</w:t>
            </w:r>
          </w:p>
        </w:tc>
      </w:tr>
      <w:tr w:rsidR="002C44B0" w:rsidRPr="002A7758" w14:paraId="4F5FA321" w14:textId="77777777" w:rsidTr="002C44B0">
        <w:trPr>
          <w:cantSplit/>
          <w:trHeight w:val="911"/>
        </w:trPr>
        <w:tc>
          <w:tcPr>
            <w:tcW w:w="5274" w:type="dxa"/>
          </w:tcPr>
          <w:p w14:paraId="4024F9F1" w14:textId="77777777" w:rsidR="002C44B0" w:rsidRPr="002A7758" w:rsidRDefault="002C44B0" w:rsidP="00910876">
            <w:pPr>
              <w:ind w:left="252" w:hanging="252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  <w:p w14:paraId="659573A8" w14:textId="77777777" w:rsidR="002C44B0" w:rsidRPr="002A7758" w:rsidRDefault="002C44B0" w:rsidP="0091087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3782" w:type="dxa"/>
          </w:tcPr>
          <w:p w14:paraId="04769ACA" w14:textId="77777777" w:rsidR="002C44B0" w:rsidRPr="002A7758" w:rsidRDefault="002C44B0" w:rsidP="00910876">
            <w:pPr>
              <w:ind w:left="-36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  <w:p w14:paraId="551CDD38" w14:textId="77777777" w:rsidR="002C44B0" w:rsidRPr="002A7758" w:rsidRDefault="002C44B0" w:rsidP="0091087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23021782" w14:textId="77777777" w:rsidR="00F4102A" w:rsidRPr="002A7758" w:rsidRDefault="00F4102A" w:rsidP="00F410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4CACFF" w14:textId="1FBF1C6E" w:rsidR="00F4102A" w:rsidRPr="002A7758" w:rsidRDefault="00F4102A" w:rsidP="00F4102A">
      <w:pPr>
        <w:rPr>
          <w:rFonts w:ascii="TH SarabunPSK" w:hAnsi="TH SarabunPSK" w:cs="TH SarabunPSK"/>
          <w:b/>
          <w:bCs/>
          <w:sz w:val="32"/>
          <w:szCs w:val="32"/>
        </w:rPr>
      </w:pPr>
      <w:r w:rsidRPr="002A7758">
        <w:rPr>
          <w:rFonts w:ascii="TH SarabunPSK" w:hAnsi="TH SarabunPSK" w:cs="TH SarabunPSK"/>
          <w:b/>
          <w:bCs/>
          <w:sz w:val="32"/>
          <w:szCs w:val="32"/>
        </w:rPr>
        <w:t>6.4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ข้อเสนอแนะของอาจารย์ผู้รับผิดชอบรายวิชาต่อ</w:t>
      </w:r>
      <w:r w:rsidR="0080201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คณะกรรมการบริหาร</w:t>
      </w:r>
      <w:r w:rsidRPr="002A775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110465DA" w14:textId="4784BB40" w:rsidR="002A7758" w:rsidRPr="0080201C" w:rsidRDefault="002A7758" w:rsidP="002A7758">
      <w:pPr>
        <w:pStyle w:val="NoSpacing"/>
        <w:spacing w:line="360" w:lineRule="auto"/>
        <w:rPr>
          <w:rFonts w:ascii="TH SarabunPSK" w:hAnsi="TH SarabunPSK" w:cs="TH SarabunPSK"/>
          <w:sz w:val="32"/>
          <w:szCs w:val="32"/>
        </w:rPr>
      </w:pP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="0080201C"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="0080201C"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="0080201C"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="0080201C"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</w:p>
    <w:p w14:paraId="54D0A1AE" w14:textId="60E01EA4" w:rsidR="00F4102A" w:rsidRPr="002A7758" w:rsidRDefault="00F4102A" w:rsidP="00A9215A">
      <w:pPr>
        <w:pStyle w:val="NoSpacing"/>
        <w:spacing w:line="360" w:lineRule="auto"/>
        <w:rPr>
          <w:sz w:val="32"/>
          <w:szCs w:val="32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F4102A" w:rsidRPr="002A7758" w14:paraId="2DB5B24A" w14:textId="77777777" w:rsidTr="00910876">
        <w:tc>
          <w:tcPr>
            <w:tcW w:w="4749" w:type="dxa"/>
          </w:tcPr>
          <w:p w14:paraId="00ACB939" w14:textId="77777777" w:rsidR="00F4102A" w:rsidRPr="002A7758" w:rsidRDefault="00F4102A" w:rsidP="00910876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749" w:type="dxa"/>
          </w:tcPr>
          <w:p w14:paraId="7D4A7D4B" w14:textId="77777777" w:rsidR="00F4102A" w:rsidRPr="002A7758" w:rsidRDefault="00F4102A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02A" w:rsidRPr="002A7758" w14:paraId="0747F0F1" w14:textId="77777777" w:rsidTr="00910876">
        <w:tc>
          <w:tcPr>
            <w:tcW w:w="4749" w:type="dxa"/>
          </w:tcPr>
          <w:p w14:paraId="2E8592A2" w14:textId="77777777" w:rsidR="00F4102A" w:rsidRPr="002A7758" w:rsidRDefault="00F4102A" w:rsidP="00910876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749" w:type="dxa"/>
          </w:tcPr>
          <w:p w14:paraId="55570AD8" w14:textId="77777777" w:rsidR="00F4102A" w:rsidRPr="002A7758" w:rsidRDefault="00F4102A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02A" w:rsidRPr="002A7758" w14:paraId="2445D475" w14:textId="77777777" w:rsidTr="00910876">
        <w:tc>
          <w:tcPr>
            <w:tcW w:w="4749" w:type="dxa"/>
          </w:tcPr>
          <w:p w14:paraId="6DF2F350" w14:textId="77777777" w:rsidR="00F4102A" w:rsidRPr="002A7758" w:rsidRDefault="00F4102A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  <w:tc>
          <w:tcPr>
            <w:tcW w:w="4749" w:type="dxa"/>
          </w:tcPr>
          <w:p w14:paraId="1C6D32E2" w14:textId="77777777" w:rsidR="00F4102A" w:rsidRPr="002A7758" w:rsidRDefault="00F4102A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2A77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</w:tr>
      <w:tr w:rsidR="00F4102A" w:rsidRPr="002A7758" w14:paraId="1EE211F6" w14:textId="77777777" w:rsidTr="00910876">
        <w:tc>
          <w:tcPr>
            <w:tcW w:w="4749" w:type="dxa"/>
          </w:tcPr>
          <w:p w14:paraId="162B47A4" w14:textId="77777777" w:rsidR="00476F80" w:rsidRPr="00C6481E" w:rsidRDefault="00476F80" w:rsidP="00476F80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ช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ื่อ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………………………………………………</w:t>
            </w:r>
            <w:proofErr w:type="gramStart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…..</w:t>
            </w:r>
            <w:proofErr w:type="gramEnd"/>
          </w:p>
          <w:p w14:paraId="26CE6BC7" w14:textId="77777777" w:rsidR="00F4102A" w:rsidRPr="002A7758" w:rsidRDefault="00F4102A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อาจารย์ผู้รับผิดชอบรายวิชา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  <w:tc>
          <w:tcPr>
            <w:tcW w:w="4749" w:type="dxa"/>
          </w:tcPr>
          <w:p w14:paraId="5E924CA4" w14:textId="77777777" w:rsidR="00476F80" w:rsidRPr="00C6481E" w:rsidRDefault="00476F80" w:rsidP="00476F80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ช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ื่อ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…………………………………………………..</w:t>
            </w:r>
          </w:p>
          <w:p w14:paraId="00D24D09" w14:textId="77777777" w:rsidR="00F4102A" w:rsidRPr="002A7758" w:rsidRDefault="00F4102A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2A7758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ประธานกรรมการบริหารหลักสูตร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 w:rsidRPr="002A7758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หัวหน้าสาขา</w:t>
            </w:r>
            <w:r w:rsidRPr="002A775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</w:tr>
      <w:tr w:rsidR="00F4102A" w:rsidRPr="002A7758" w14:paraId="50D1DD7E" w14:textId="77777777" w:rsidTr="00910876">
        <w:tc>
          <w:tcPr>
            <w:tcW w:w="4749" w:type="dxa"/>
          </w:tcPr>
          <w:p w14:paraId="61D7CCFA" w14:textId="42145F53" w:rsidR="00F4102A" w:rsidRPr="002A7758" w:rsidRDefault="00476F80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 xml:space="preserve">  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</w:p>
        </w:tc>
        <w:tc>
          <w:tcPr>
            <w:tcW w:w="4749" w:type="dxa"/>
          </w:tcPr>
          <w:p w14:paraId="2EDF8A85" w14:textId="2D999038" w:rsidR="00F4102A" w:rsidRPr="002A7758" w:rsidRDefault="00476F80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 xml:space="preserve">  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</w:p>
        </w:tc>
      </w:tr>
    </w:tbl>
    <w:p w14:paraId="1E2B0810" w14:textId="77777777" w:rsidR="00F4102A" w:rsidRPr="002A7758" w:rsidRDefault="00F4102A" w:rsidP="00F4102A">
      <w:pPr>
        <w:pStyle w:val="NoSpacing"/>
        <w:rPr>
          <w:rFonts w:ascii="TH SarabunPSK" w:hAnsi="TH SarabunPSK" w:cs="TH SarabunPSK"/>
          <w:sz w:val="32"/>
          <w:szCs w:val="32"/>
          <w:lang w:val="en-GB"/>
        </w:rPr>
      </w:pPr>
    </w:p>
    <w:p w14:paraId="73E106C1" w14:textId="77777777" w:rsidR="00F4102A" w:rsidRPr="002A7758" w:rsidRDefault="00F4102A" w:rsidP="00F4102A">
      <w:pPr>
        <w:pStyle w:val="NoSpacing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1ACD1C1E" w14:textId="77777777" w:rsidR="00F4102A" w:rsidRPr="002A7758" w:rsidRDefault="00F4102A" w:rsidP="00F4102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12289D" w14:textId="77777777" w:rsidR="00F4102A" w:rsidRPr="002A7758" w:rsidRDefault="00F4102A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14F87CBD" w14:textId="77777777" w:rsidR="00F4102A" w:rsidRPr="002A7758" w:rsidRDefault="00F4102A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F4102A" w:rsidRPr="002A7758" w:rsidSect="007F2C36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000D" w14:textId="77777777" w:rsidR="006A587F" w:rsidRDefault="006A587F" w:rsidP="007F2C36">
      <w:pPr>
        <w:spacing w:after="0" w:line="240" w:lineRule="auto"/>
      </w:pPr>
      <w:r>
        <w:separator/>
      </w:r>
    </w:p>
  </w:endnote>
  <w:endnote w:type="continuationSeparator" w:id="0">
    <w:p w14:paraId="1D1F25DE" w14:textId="77777777" w:rsidR="006A587F" w:rsidRDefault="006A587F" w:rsidP="007F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Microsoft JhengHei U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20B0604020202020204"/>
    <w:charset w:val="00"/>
    <w:family w:val="swiss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0935889"/>
      <w:docPartObj>
        <w:docPartGallery w:val="Page Numbers (Bottom of Page)"/>
        <w:docPartUnique/>
      </w:docPartObj>
    </w:sdtPr>
    <w:sdtContent>
      <w:p w14:paraId="56E590D8" w14:textId="5A608276" w:rsidR="007F2C36" w:rsidRDefault="007F2C36" w:rsidP="000906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48B21B" w14:textId="77777777" w:rsidR="007F2C36" w:rsidRDefault="007F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3037114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/>
        <w:sz w:val="32"/>
        <w:szCs w:val="32"/>
      </w:rPr>
    </w:sdtEndPr>
    <w:sdtContent>
      <w:p w14:paraId="6C13FECA" w14:textId="2673B9FC" w:rsidR="007F2C36" w:rsidRPr="007F2C36" w:rsidRDefault="007F2C36" w:rsidP="00090687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7F2C36">
          <w:rPr>
            <w:rStyle w:val="PageNumber"/>
            <w:rFonts w:ascii="TH SarabunPSK" w:hAnsi="TH SarabunPSK" w:cs="TH SarabunPSK"/>
            <w:sz w:val="32"/>
            <w:szCs w:val="32"/>
          </w:rPr>
          <w:fldChar w:fldCharType="begin"/>
        </w:r>
        <w:r w:rsidRPr="007F2C36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7F2C36">
          <w:rPr>
            <w:rStyle w:val="PageNumber"/>
            <w:rFonts w:ascii="TH SarabunPSK" w:hAnsi="TH SarabunPSK" w:cs="TH SarabunPSK"/>
            <w:sz w:val="32"/>
            <w:szCs w:val="32"/>
          </w:rPr>
          <w:fldChar w:fldCharType="separate"/>
        </w:r>
        <w:r w:rsidRPr="007F2C36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2</w:t>
        </w:r>
        <w:r w:rsidRPr="007F2C36">
          <w:rPr>
            <w:rStyle w:val="PageNumber"/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77EF1ED" w14:textId="77777777" w:rsidR="007F2C36" w:rsidRPr="007F2C36" w:rsidRDefault="007F2C36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88A2" w14:textId="77777777" w:rsidR="006A587F" w:rsidRDefault="006A587F" w:rsidP="007F2C36">
      <w:pPr>
        <w:spacing w:after="0" w:line="240" w:lineRule="auto"/>
      </w:pPr>
      <w:r>
        <w:separator/>
      </w:r>
    </w:p>
  </w:footnote>
  <w:footnote w:type="continuationSeparator" w:id="0">
    <w:p w14:paraId="5898098B" w14:textId="77777777" w:rsidR="006A587F" w:rsidRDefault="006A587F" w:rsidP="007F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olor w:val="7F7F7F" w:themeColor="text1" w:themeTint="80"/>
        <w:sz w:val="32"/>
        <w:szCs w:val="32"/>
      </w:rPr>
      <w:alias w:val="Title"/>
      <w:tag w:val=""/>
      <w:id w:val="1116400235"/>
      <w:placeholder>
        <w:docPart w:val="732D2B7524182A4284FC2FB8C9573E7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F4A4E26" w14:textId="1D3E6BA2" w:rsidR="007F2C36" w:rsidRPr="007F2C36" w:rsidRDefault="007F2C36">
        <w:pPr>
          <w:pStyle w:val="Header"/>
          <w:jc w:val="right"/>
          <w:rPr>
            <w:rFonts w:ascii="TH SarabunPSK" w:hAnsi="TH SarabunPSK" w:cs="TH SarabunPSK"/>
            <w:color w:val="7F7F7F" w:themeColor="text1" w:themeTint="80"/>
            <w:sz w:val="32"/>
            <w:szCs w:val="32"/>
          </w:rPr>
        </w:pPr>
        <w:r w:rsidRPr="007F2C36">
          <w:rPr>
            <w:rFonts w:ascii="TH SarabunPSK" w:hAnsi="TH SarabunPSK" w:cs="TH SarabunPSK"/>
            <w:color w:val="7F7F7F" w:themeColor="text1" w:themeTint="80"/>
            <w:sz w:val="32"/>
            <w:szCs w:val="32"/>
            <w:lang w:val="en-GB"/>
          </w:rPr>
          <w:t>NEU-QF5</w:t>
        </w:r>
      </w:p>
    </w:sdtContent>
  </w:sdt>
  <w:p w14:paraId="5C82725E" w14:textId="77777777" w:rsidR="007F2C36" w:rsidRDefault="007F2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4C4D"/>
    <w:multiLevelType w:val="multilevel"/>
    <w:tmpl w:val="6AB44C4D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6295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4"/>
    <w:rsid w:val="0000114F"/>
    <w:rsid w:val="000420AF"/>
    <w:rsid w:val="00044B02"/>
    <w:rsid w:val="000660D5"/>
    <w:rsid w:val="001662F6"/>
    <w:rsid w:val="001B6137"/>
    <w:rsid w:val="002A7758"/>
    <w:rsid w:val="002C44B0"/>
    <w:rsid w:val="002E5C04"/>
    <w:rsid w:val="003A3DA7"/>
    <w:rsid w:val="003A4056"/>
    <w:rsid w:val="003B639E"/>
    <w:rsid w:val="003E4744"/>
    <w:rsid w:val="00476F80"/>
    <w:rsid w:val="004B6337"/>
    <w:rsid w:val="004E10F7"/>
    <w:rsid w:val="004F743B"/>
    <w:rsid w:val="005029DB"/>
    <w:rsid w:val="00510C54"/>
    <w:rsid w:val="00560E91"/>
    <w:rsid w:val="00584285"/>
    <w:rsid w:val="005911DD"/>
    <w:rsid w:val="00605D17"/>
    <w:rsid w:val="006404FE"/>
    <w:rsid w:val="006713F9"/>
    <w:rsid w:val="006A587F"/>
    <w:rsid w:val="006C33A4"/>
    <w:rsid w:val="006D7361"/>
    <w:rsid w:val="00736198"/>
    <w:rsid w:val="007516B8"/>
    <w:rsid w:val="00752DC0"/>
    <w:rsid w:val="007A4F41"/>
    <w:rsid w:val="007F2C36"/>
    <w:rsid w:val="0080201C"/>
    <w:rsid w:val="0083079B"/>
    <w:rsid w:val="008374FB"/>
    <w:rsid w:val="008472D2"/>
    <w:rsid w:val="00884CE8"/>
    <w:rsid w:val="00886DAC"/>
    <w:rsid w:val="008C3434"/>
    <w:rsid w:val="009528EF"/>
    <w:rsid w:val="009646F1"/>
    <w:rsid w:val="009652B8"/>
    <w:rsid w:val="00983946"/>
    <w:rsid w:val="009A4590"/>
    <w:rsid w:val="009D4F1C"/>
    <w:rsid w:val="00A33896"/>
    <w:rsid w:val="00A9215A"/>
    <w:rsid w:val="00AE1370"/>
    <w:rsid w:val="00B109A1"/>
    <w:rsid w:val="00B148A2"/>
    <w:rsid w:val="00B26CEF"/>
    <w:rsid w:val="00B55143"/>
    <w:rsid w:val="00BB4877"/>
    <w:rsid w:val="00BC1F82"/>
    <w:rsid w:val="00C535AB"/>
    <w:rsid w:val="00C70015"/>
    <w:rsid w:val="00CA4DB0"/>
    <w:rsid w:val="00D00129"/>
    <w:rsid w:val="00D46EEB"/>
    <w:rsid w:val="00D55FAC"/>
    <w:rsid w:val="00DD55A9"/>
    <w:rsid w:val="00E96BB6"/>
    <w:rsid w:val="00EE3E90"/>
    <w:rsid w:val="00EF58E0"/>
    <w:rsid w:val="00F4102A"/>
    <w:rsid w:val="00F665CD"/>
    <w:rsid w:val="00F90D21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096B"/>
  <w15:chartTrackingRefBased/>
  <w15:docId w15:val="{18841C05-847D-C14F-8FB6-5FAAB5A0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44"/>
    <w:pPr>
      <w:spacing w:after="200" w:line="276" w:lineRule="auto"/>
    </w:pPr>
    <w:rPr>
      <w:kern w:val="0"/>
      <w:sz w:val="22"/>
      <w:szCs w:val="28"/>
      <w:lang w:val="en-US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744"/>
    <w:rPr>
      <w:rFonts w:ascii="Calibri" w:eastAsia="Calibri" w:hAnsi="Calibri" w:cs="Cordia New"/>
      <w:kern w:val="0"/>
      <w:sz w:val="22"/>
      <w:szCs w:val="28"/>
      <w:lang w:val="en-US" w:bidi="th-TH"/>
      <w14:ligatures w14:val="none"/>
    </w:rPr>
  </w:style>
  <w:style w:type="table" w:styleId="TableGrid">
    <w:name w:val="Table Grid"/>
    <w:basedOn w:val="TableNormal"/>
    <w:uiPriority w:val="59"/>
    <w:rsid w:val="004F743B"/>
    <w:rPr>
      <w:rFonts w:ascii="Times New Roman" w:eastAsia="Times New Roman" w:hAnsi="Times New Roman" w:cs="Angsana New"/>
      <w:kern w:val="0"/>
      <w:sz w:val="20"/>
      <w:szCs w:val="20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leNormal"/>
    <w:qFormat/>
    <w:rsid w:val="004F743B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paragraph" w:styleId="Header">
    <w:name w:val="header"/>
    <w:basedOn w:val="Normal"/>
    <w:link w:val="HeaderChar"/>
    <w:uiPriority w:val="99"/>
    <w:unhideWhenUsed/>
    <w:rsid w:val="007F2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C36"/>
    <w:rPr>
      <w:kern w:val="0"/>
      <w:sz w:val="22"/>
      <w:szCs w:val="28"/>
      <w:lang w:val="en-US"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C36"/>
    <w:rPr>
      <w:kern w:val="0"/>
      <w:sz w:val="22"/>
      <w:szCs w:val="28"/>
      <w:lang w:val="en-US" w:bidi="th-TH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F2C36"/>
  </w:style>
  <w:style w:type="character" w:customStyle="1" w:styleId="a">
    <w:name w:val="แบบอักษรของย่อหน้าเริ่มต้น"/>
    <w:uiPriority w:val="1"/>
    <w:semiHidden/>
    <w:unhideWhenUsed/>
    <w:rsid w:val="00EF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A7AF50BC1C4F4CA19CD79A37C9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3185-2A9F-2343-998B-8CA7F31EB0B1}"/>
      </w:docPartPr>
      <w:docPartBody>
        <w:p w:rsidR="00F97B35" w:rsidRDefault="000E66C2" w:rsidP="000E66C2">
          <w:pPr>
            <w:pStyle w:val="C5A7AF50BC1C4F4CA19CD79A37C968D0"/>
          </w:pPr>
          <w:r w:rsidRPr="000E412C">
            <w:rPr>
              <w:rStyle w:val="PlaceholderText"/>
            </w:rPr>
            <w:t>Choose an item</w:t>
          </w:r>
          <w:r w:rsidRPr="000E412C">
            <w:rPr>
              <w:rStyle w:val="PlaceholderText"/>
              <w:szCs w:val="22"/>
              <w:cs/>
            </w:rPr>
            <w:t>.</w:t>
          </w:r>
        </w:p>
      </w:docPartBody>
    </w:docPart>
    <w:docPart>
      <w:docPartPr>
        <w:name w:val="732D2B7524182A4284FC2FB8C957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8086-A63E-5C41-AA96-5A65E55DFACE}"/>
      </w:docPartPr>
      <w:docPartBody>
        <w:p w:rsidR="0022000D" w:rsidRDefault="00F97B35" w:rsidP="00F97B35">
          <w:pPr>
            <w:pStyle w:val="732D2B7524182A4284FC2FB8C9573E7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Microsoft JhengHei U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20B0604020202020204"/>
    <w:charset w:val="00"/>
    <w:family w:val="swiss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C2"/>
    <w:rsid w:val="000E66C2"/>
    <w:rsid w:val="0022000D"/>
    <w:rsid w:val="00264D9D"/>
    <w:rsid w:val="00723E76"/>
    <w:rsid w:val="007A6EB5"/>
    <w:rsid w:val="00820CD1"/>
    <w:rsid w:val="00AB1A64"/>
    <w:rsid w:val="00DF0A1D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en-GB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6C2"/>
    <w:rPr>
      <w:color w:val="808080"/>
    </w:rPr>
  </w:style>
  <w:style w:type="paragraph" w:customStyle="1" w:styleId="C5A7AF50BC1C4F4CA19CD79A37C968D0">
    <w:name w:val="C5A7AF50BC1C4F4CA19CD79A37C968D0"/>
    <w:rsid w:val="000E66C2"/>
    <w:rPr>
      <w:rFonts w:cs="Angsana New"/>
    </w:rPr>
  </w:style>
  <w:style w:type="paragraph" w:customStyle="1" w:styleId="732D2B7524182A4284FC2FB8C9573E78">
    <w:name w:val="732D2B7524182A4284FC2FB8C9573E78"/>
    <w:rsid w:val="00F97B35"/>
    <w:rPr>
      <w:rFonts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NEU-QF5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NEU-QF5</dc:title>
  <dc:subject/>
  <dc:creator>Microsoft Office User</dc:creator>
  <cp:keywords/>
  <dc:description/>
  <cp:lastModifiedBy>Microsoft Office User</cp:lastModifiedBy>
  <cp:revision>4</cp:revision>
  <dcterms:created xsi:type="dcterms:W3CDTF">2023-10-17T03:34:00Z</dcterms:created>
  <dcterms:modified xsi:type="dcterms:W3CDTF">2023-10-17T03:41:00Z</dcterms:modified>
</cp:coreProperties>
</file>